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C0A4B" w14:textId="77777777" w:rsidR="00316072" w:rsidRPr="00316072" w:rsidRDefault="00316072" w:rsidP="0031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 xml:space="preserve">Работа органов местного самоуправления внутригородских муниципальных образовании Санкт-Петербурга с обращениями граждан и организаций за IV-ой квартал 2019 года МО </w:t>
      </w:r>
      <w:proofErr w:type="spellStart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>МО</w:t>
      </w:r>
      <w:proofErr w:type="spellEnd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 xml:space="preserve"> Владимирский округ - </w:t>
      </w:r>
      <w:hyperlink r:id="rId4" w:history="1">
        <w:r w:rsidRPr="00316072">
          <w:rPr>
            <w:rFonts w:ascii="Arial" w:eastAsia="Times New Roman" w:hAnsi="Arial" w:cs="Arial"/>
            <w:i/>
            <w:iCs/>
            <w:color w:val="157FC4"/>
            <w:sz w:val="24"/>
            <w:szCs w:val="24"/>
            <w:u w:val="single"/>
            <w:lang w:eastAsia="ru-RU"/>
          </w:rPr>
          <w:t>скачать</w:t>
        </w:r>
      </w:hyperlink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br/>
      </w:r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br/>
        <w:t xml:space="preserve">Работа органов местного самоуправления внутригородских муниципальных образовании Санкт-Петербурга с обращениями граждан и организаций за III-ой квартал 2019 года МО </w:t>
      </w:r>
      <w:proofErr w:type="spellStart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>МО</w:t>
      </w:r>
      <w:proofErr w:type="spellEnd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 xml:space="preserve"> Владимирский округ - </w:t>
      </w:r>
      <w:hyperlink r:id="rId5" w:history="1">
        <w:r w:rsidRPr="00316072">
          <w:rPr>
            <w:rFonts w:ascii="Arial" w:eastAsia="Times New Roman" w:hAnsi="Arial" w:cs="Arial"/>
            <w:i/>
            <w:iCs/>
            <w:color w:val="157FC4"/>
            <w:sz w:val="24"/>
            <w:szCs w:val="24"/>
            <w:u w:val="single"/>
            <w:lang w:eastAsia="ru-RU"/>
          </w:rPr>
          <w:t>скачать</w:t>
        </w:r>
      </w:hyperlink>
      <w:r w:rsidRPr="00316072"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  <w:br/>
      </w:r>
    </w:p>
    <w:p w14:paraId="53C3AD65" w14:textId="77777777" w:rsidR="00316072" w:rsidRPr="00316072" w:rsidRDefault="00316072" w:rsidP="00316072">
      <w:pPr>
        <w:spacing w:after="0" w:line="240" w:lineRule="auto"/>
        <w:rPr>
          <w:rFonts w:ascii="Arial" w:eastAsia="Times New Roman" w:hAnsi="Arial" w:cs="Arial"/>
          <w:color w:val="1C1C1C"/>
          <w:sz w:val="24"/>
          <w:szCs w:val="24"/>
          <w:lang w:eastAsia="ru-RU"/>
        </w:rPr>
      </w:pPr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 xml:space="preserve">Работа органов местного самоуправления внутригородских муниципальных образовании Санкт-Петербурга с обращениями граждан и организаций за II-ой квартал 2019 года МО </w:t>
      </w:r>
      <w:proofErr w:type="spellStart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>МО</w:t>
      </w:r>
      <w:proofErr w:type="spellEnd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 xml:space="preserve"> Владимирский округ - </w:t>
      </w:r>
      <w:hyperlink r:id="rId6" w:history="1">
        <w:r w:rsidRPr="00316072">
          <w:rPr>
            <w:rFonts w:ascii="Arial" w:eastAsia="Times New Roman" w:hAnsi="Arial" w:cs="Arial"/>
            <w:i/>
            <w:iCs/>
            <w:color w:val="157FC4"/>
            <w:sz w:val="24"/>
            <w:szCs w:val="24"/>
            <w:u w:val="single"/>
            <w:lang w:eastAsia="ru-RU"/>
          </w:rPr>
          <w:t>скачать</w:t>
        </w:r>
      </w:hyperlink>
      <w:r w:rsidRPr="00316072">
        <w:rPr>
          <w:rFonts w:ascii="Arial" w:eastAsia="Times New Roman" w:hAnsi="Arial" w:cs="Arial"/>
          <w:color w:val="1C1C1C"/>
          <w:sz w:val="24"/>
          <w:szCs w:val="24"/>
          <w:lang w:eastAsia="ru-RU"/>
        </w:rPr>
        <w:br/>
      </w:r>
      <w:r w:rsidRPr="00316072">
        <w:rPr>
          <w:rFonts w:ascii="Arial" w:eastAsia="Times New Roman" w:hAnsi="Arial" w:cs="Arial"/>
          <w:color w:val="1C1C1C"/>
          <w:sz w:val="24"/>
          <w:szCs w:val="24"/>
          <w:lang w:eastAsia="ru-RU"/>
        </w:rPr>
        <w:br/>
      </w:r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 xml:space="preserve">Работа органов местного самоуправления внутригородского муниципального образования Санкт-Петербурга МО </w:t>
      </w:r>
      <w:proofErr w:type="spellStart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>МО</w:t>
      </w:r>
      <w:proofErr w:type="spellEnd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 xml:space="preserve"> Владимирский округ с обращениями граждан и организаций за I -</w:t>
      </w:r>
      <w:proofErr w:type="spellStart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>ый</w:t>
      </w:r>
      <w:proofErr w:type="spellEnd"/>
      <w:r w:rsidRPr="00316072">
        <w:rPr>
          <w:rFonts w:ascii="Arial" w:eastAsia="Times New Roman" w:hAnsi="Arial" w:cs="Arial"/>
          <w:i/>
          <w:iCs/>
          <w:color w:val="1C1C1C"/>
          <w:sz w:val="24"/>
          <w:szCs w:val="24"/>
          <w:lang w:eastAsia="ru-RU"/>
        </w:rPr>
        <w:t xml:space="preserve"> квартал 2019 года - </w:t>
      </w:r>
      <w:hyperlink r:id="rId7" w:history="1">
        <w:r w:rsidRPr="00316072">
          <w:rPr>
            <w:rFonts w:ascii="Arial" w:eastAsia="Times New Roman" w:hAnsi="Arial" w:cs="Arial"/>
            <w:i/>
            <w:iCs/>
            <w:color w:val="157FC4"/>
            <w:sz w:val="24"/>
            <w:szCs w:val="24"/>
            <w:u w:val="single"/>
            <w:lang w:eastAsia="ru-RU"/>
          </w:rPr>
          <w:t>скачать</w:t>
        </w:r>
      </w:hyperlink>
    </w:p>
    <w:p w14:paraId="7438144D" w14:textId="77777777" w:rsidR="00B22D78" w:rsidRDefault="00B22D78"/>
    <w:sectPr w:rsidR="00B2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72"/>
    <w:rsid w:val="00316072"/>
    <w:rsid w:val="00B2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3241"/>
  <w15:chartTrackingRefBased/>
  <w15:docId w15:val="{21353AC0-7874-4613-9174-E75C7C1F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deduaaihcdp4ayfk4b.xn--p1ai/1-%D0%A0%D0%9E%20%D0%B7%D0%B0%20I%20%D0%BA%D0%B2%D0%B0%D1%80%D1%82%D0%B0%D0%BB%202019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deduaaihcdp4ayfk4b.xn--p1ai/%D1%82%D0%B0%D0%B1%D0%BB%D0%B8%D1%86%D0%B0%20(%D0%BE%D0%B1%D1%80%D0%B0%D1%89.%20%D0%B3%D1%80%D0%B0%D0%B6%D0%B4%D0%B0%D0%BD)%202%20%D0%BA%D0%B2..xlsx" TargetMode="External"/><Relationship Id="rId5" Type="http://schemas.openxmlformats.org/officeDocument/2006/relationships/hyperlink" Target="https://xn--80adeduaaihcdp4ayfk4b.xn--p1ai/%D1%82%D0%B0%D0%B1%D0%BB%D0%B8%D1%86%D0%B0%20(%D0%BE%D0%B1%D1%80%D0%B0%D1%89.%20%D0%B3%D1%80%D0%B0%D0%B6%D0%B4%D0%B0%D0%BD)%203%20%D0%BA%D0%B2%202019.xlsx" TargetMode="External"/><Relationship Id="rId4" Type="http://schemas.openxmlformats.org/officeDocument/2006/relationships/hyperlink" Target="https://xn--80adeduaaihcdp4ayfk4b.xn--p1ai/1-%D0%A0%D0%9E%204%20%D0%BA%D0%B2.%202019.xls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Site-Master</dc:creator>
  <cp:keywords/>
  <dc:description/>
  <cp:lastModifiedBy>Site-Master</cp:lastModifiedBy>
  <cp:revision>1</cp:revision>
  <dcterms:created xsi:type="dcterms:W3CDTF">2021-02-18T09:18:00Z</dcterms:created>
  <dcterms:modified xsi:type="dcterms:W3CDTF">2021-02-18T09:18:00Z</dcterms:modified>
</cp:coreProperties>
</file>