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7F4" w:rsidRPr="004F67F4" w:rsidRDefault="004F67F4" w:rsidP="004F67F4">
      <w:pPr>
        <w:spacing w:after="0"/>
        <w:ind w:left="-851" w:right="-426"/>
        <w:jc w:val="center"/>
        <w:rPr>
          <w:rFonts w:eastAsia="Times New Roman" w:cs="Times New Roman"/>
          <w:b/>
          <w:sz w:val="32"/>
          <w:szCs w:val="32"/>
          <w:lang w:eastAsia="ru-RU"/>
        </w:rPr>
      </w:pPr>
      <w:r w:rsidRPr="004F67F4">
        <w:rPr>
          <w:rFonts w:eastAsia="Times New Roman" w:cs="Times New Roman"/>
          <w:b/>
          <w:sz w:val="32"/>
          <w:szCs w:val="32"/>
          <w:lang w:eastAsia="ru-RU"/>
        </w:rPr>
        <w:t>Внутригородское муниципальное образование Санкт-Петербурга муниципальный округ Владимирский округ</w:t>
      </w:r>
    </w:p>
    <w:p w:rsidR="004F67F4" w:rsidRPr="004F67F4" w:rsidRDefault="004F67F4" w:rsidP="004F67F4">
      <w:pPr>
        <w:pBdr>
          <w:bottom w:val="double" w:sz="6" w:space="3" w:color="auto"/>
        </w:pBdr>
        <w:spacing w:after="0"/>
        <w:ind w:left="-851" w:firstLine="560"/>
        <w:jc w:val="center"/>
        <w:rPr>
          <w:rFonts w:eastAsia="Times New Roman" w:cs="Times New Roman"/>
          <w:b/>
          <w:sz w:val="56"/>
          <w:szCs w:val="56"/>
          <w:lang w:eastAsia="ru-RU"/>
        </w:rPr>
      </w:pPr>
      <w:r w:rsidRPr="004F67F4">
        <w:rPr>
          <w:rFonts w:eastAsia="Times New Roman" w:cs="Times New Roman"/>
          <w:b/>
          <w:sz w:val="56"/>
          <w:szCs w:val="56"/>
          <w:lang w:eastAsia="ru-RU"/>
        </w:rPr>
        <w:t>МЕСТНАЯ АДМИНИСТРАЦИЯ</w:t>
      </w:r>
    </w:p>
    <w:p w:rsidR="00B454DB" w:rsidRPr="00F1578A" w:rsidRDefault="00B454DB" w:rsidP="00B454DB">
      <w:pPr>
        <w:pStyle w:val="a3"/>
        <w:rPr>
          <w:sz w:val="24"/>
          <w:szCs w:val="24"/>
        </w:rPr>
      </w:pPr>
    </w:p>
    <w:p w:rsidR="00B454DB" w:rsidRPr="00F1578A" w:rsidRDefault="00B454DB" w:rsidP="00B454DB">
      <w:pPr>
        <w:pStyle w:val="a3"/>
        <w:jc w:val="center"/>
        <w:rPr>
          <w:b/>
          <w:sz w:val="48"/>
          <w:szCs w:val="48"/>
        </w:rPr>
      </w:pPr>
      <w:r w:rsidRPr="00F1578A">
        <w:rPr>
          <w:b/>
          <w:sz w:val="48"/>
          <w:szCs w:val="48"/>
        </w:rPr>
        <w:t>ПОСТАНОВЛЕНИЕ</w:t>
      </w:r>
    </w:p>
    <w:p w:rsidR="00B454DB" w:rsidRDefault="00B454DB" w:rsidP="00B454DB">
      <w:pPr>
        <w:pStyle w:val="a3"/>
        <w:jc w:val="both"/>
        <w:rPr>
          <w:sz w:val="24"/>
          <w:szCs w:val="24"/>
        </w:rPr>
      </w:pPr>
    </w:p>
    <w:p w:rsidR="00B454DB" w:rsidRDefault="00B454DB" w:rsidP="00B454DB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31 марта 2016 года</w:t>
      </w:r>
      <w:r w:rsidR="00BF7C05">
        <w:rPr>
          <w:sz w:val="24"/>
          <w:szCs w:val="24"/>
        </w:rPr>
        <w:tab/>
      </w:r>
      <w:r w:rsidR="00BF7C05">
        <w:rPr>
          <w:sz w:val="24"/>
          <w:szCs w:val="24"/>
        </w:rPr>
        <w:tab/>
      </w:r>
      <w:r w:rsidR="00BF7C05">
        <w:rPr>
          <w:sz w:val="24"/>
          <w:szCs w:val="24"/>
        </w:rPr>
        <w:tab/>
      </w:r>
      <w:r w:rsidR="00BF7C05">
        <w:rPr>
          <w:sz w:val="24"/>
          <w:szCs w:val="24"/>
        </w:rPr>
        <w:tab/>
      </w:r>
      <w:r w:rsidR="00BF7C05">
        <w:rPr>
          <w:sz w:val="24"/>
          <w:szCs w:val="24"/>
        </w:rPr>
        <w:tab/>
      </w:r>
      <w:r w:rsidR="00BF7C05">
        <w:rPr>
          <w:sz w:val="24"/>
          <w:szCs w:val="24"/>
        </w:rPr>
        <w:tab/>
      </w:r>
      <w:r w:rsidR="00BF7C05">
        <w:rPr>
          <w:sz w:val="24"/>
          <w:szCs w:val="24"/>
        </w:rPr>
        <w:tab/>
      </w:r>
      <w:r w:rsidR="00BF7C05">
        <w:rPr>
          <w:sz w:val="24"/>
          <w:szCs w:val="24"/>
        </w:rPr>
        <w:tab/>
      </w:r>
      <w:r w:rsidR="00BF7C05">
        <w:rPr>
          <w:sz w:val="24"/>
          <w:szCs w:val="24"/>
        </w:rPr>
        <w:tab/>
      </w:r>
      <w:r w:rsidR="00BF7C05">
        <w:rPr>
          <w:sz w:val="24"/>
          <w:szCs w:val="24"/>
        </w:rPr>
        <w:tab/>
      </w:r>
      <w:r>
        <w:rPr>
          <w:sz w:val="24"/>
          <w:szCs w:val="24"/>
        </w:rPr>
        <w:t>№02-03</w:t>
      </w:r>
      <w:r w:rsidRPr="00B454DB">
        <w:rPr>
          <w:sz w:val="24"/>
          <w:szCs w:val="24"/>
        </w:rPr>
        <w:t>/</w:t>
      </w:r>
      <w:r>
        <w:rPr>
          <w:sz w:val="24"/>
          <w:szCs w:val="24"/>
        </w:rPr>
        <w:t>229</w:t>
      </w:r>
    </w:p>
    <w:p w:rsidR="00B454DB" w:rsidRPr="003A1B51" w:rsidRDefault="00B454DB" w:rsidP="00B454DB">
      <w:pPr>
        <w:pStyle w:val="a3"/>
        <w:jc w:val="both"/>
        <w:rPr>
          <w:sz w:val="24"/>
          <w:szCs w:val="24"/>
        </w:rPr>
      </w:pPr>
    </w:p>
    <w:p w:rsidR="00B454DB" w:rsidRPr="00F1578A" w:rsidRDefault="00B454DB" w:rsidP="00B454DB">
      <w:pPr>
        <w:pStyle w:val="a3"/>
        <w:jc w:val="center"/>
        <w:rPr>
          <w:sz w:val="24"/>
          <w:szCs w:val="24"/>
        </w:rPr>
      </w:pPr>
      <w:r w:rsidRPr="00F1578A">
        <w:rPr>
          <w:sz w:val="24"/>
          <w:szCs w:val="24"/>
        </w:rPr>
        <w:t>Санкт-Петербург</w:t>
      </w:r>
    </w:p>
    <w:p w:rsidR="00B454DB" w:rsidRPr="00F1578A" w:rsidRDefault="00B454DB" w:rsidP="00B454DB">
      <w:pPr>
        <w:pStyle w:val="a3"/>
        <w:jc w:val="both"/>
        <w:rPr>
          <w:sz w:val="24"/>
          <w:szCs w:val="24"/>
        </w:rPr>
      </w:pPr>
    </w:p>
    <w:p w:rsidR="00B454DB" w:rsidRDefault="00B454DB" w:rsidP="00B454DB">
      <w:pPr>
        <w:pStyle w:val="a3"/>
        <w:jc w:val="both"/>
        <w:rPr>
          <w:sz w:val="24"/>
          <w:szCs w:val="24"/>
        </w:rPr>
      </w:pPr>
      <w:r w:rsidRPr="00F1578A">
        <w:rPr>
          <w:sz w:val="24"/>
          <w:szCs w:val="24"/>
        </w:rPr>
        <w:t>«О</w:t>
      </w:r>
      <w:r>
        <w:rPr>
          <w:sz w:val="24"/>
          <w:szCs w:val="24"/>
        </w:rPr>
        <w:t xml:space="preserve"> внесении изменений в Постановление №02-03</w:t>
      </w:r>
      <w:r w:rsidRPr="003A1B51">
        <w:rPr>
          <w:sz w:val="24"/>
          <w:szCs w:val="24"/>
        </w:rPr>
        <w:t>/</w:t>
      </w:r>
      <w:r>
        <w:rPr>
          <w:sz w:val="24"/>
          <w:szCs w:val="24"/>
        </w:rPr>
        <w:t xml:space="preserve">240 от 20.04.2015 </w:t>
      </w:r>
    </w:p>
    <w:p w:rsidR="00B454DB" w:rsidRPr="00F1578A" w:rsidRDefault="00B454DB" w:rsidP="00B454DB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«О</w:t>
      </w:r>
      <w:r w:rsidRPr="00F1578A">
        <w:rPr>
          <w:sz w:val="24"/>
          <w:szCs w:val="24"/>
        </w:rPr>
        <w:t xml:space="preserve">б определении границ территорий МО </w:t>
      </w:r>
      <w:proofErr w:type="spellStart"/>
      <w:r w:rsidRPr="00F1578A">
        <w:rPr>
          <w:sz w:val="24"/>
          <w:szCs w:val="24"/>
        </w:rPr>
        <w:t>МО</w:t>
      </w:r>
      <w:proofErr w:type="spellEnd"/>
      <w:r w:rsidRPr="00F1578A">
        <w:rPr>
          <w:sz w:val="24"/>
          <w:szCs w:val="24"/>
        </w:rPr>
        <w:t xml:space="preserve"> Владимирский округ,</w:t>
      </w:r>
    </w:p>
    <w:p w:rsidR="004F67F4" w:rsidRDefault="00B454DB" w:rsidP="00B454DB">
      <w:pPr>
        <w:pStyle w:val="a3"/>
        <w:jc w:val="both"/>
        <w:rPr>
          <w:sz w:val="24"/>
          <w:szCs w:val="24"/>
        </w:rPr>
      </w:pPr>
      <w:r w:rsidRPr="00F1578A">
        <w:rPr>
          <w:sz w:val="24"/>
          <w:szCs w:val="24"/>
        </w:rPr>
        <w:t xml:space="preserve">прилегающих к некоторым организациям и </w:t>
      </w:r>
      <w:r w:rsidR="004F67F4" w:rsidRPr="00F1578A">
        <w:rPr>
          <w:sz w:val="24"/>
          <w:szCs w:val="24"/>
        </w:rPr>
        <w:t>объектам, на</w:t>
      </w:r>
      <w:r w:rsidRPr="00F1578A">
        <w:rPr>
          <w:sz w:val="24"/>
          <w:szCs w:val="24"/>
        </w:rPr>
        <w:t xml:space="preserve"> которых</w:t>
      </w:r>
    </w:p>
    <w:p w:rsidR="00B454DB" w:rsidRPr="00F1578A" w:rsidRDefault="00B454DB" w:rsidP="00B454DB">
      <w:pPr>
        <w:pStyle w:val="a3"/>
        <w:jc w:val="both"/>
        <w:rPr>
          <w:sz w:val="24"/>
          <w:szCs w:val="24"/>
        </w:rPr>
      </w:pPr>
      <w:r w:rsidRPr="00F1578A">
        <w:rPr>
          <w:sz w:val="24"/>
          <w:szCs w:val="24"/>
        </w:rPr>
        <w:t>не допускается розничная продажа алкогольной продукции»</w:t>
      </w:r>
    </w:p>
    <w:p w:rsidR="00B454DB" w:rsidRPr="00F1578A" w:rsidRDefault="00B454DB" w:rsidP="00B454DB">
      <w:pPr>
        <w:pStyle w:val="a3"/>
        <w:jc w:val="both"/>
        <w:rPr>
          <w:sz w:val="24"/>
          <w:szCs w:val="24"/>
        </w:rPr>
      </w:pPr>
    </w:p>
    <w:p w:rsidR="004F67F4" w:rsidRDefault="00B454DB" w:rsidP="00B454DB">
      <w:pPr>
        <w:pStyle w:val="a3"/>
        <w:ind w:firstLine="708"/>
        <w:jc w:val="both"/>
        <w:rPr>
          <w:sz w:val="24"/>
          <w:szCs w:val="24"/>
        </w:rPr>
      </w:pPr>
      <w:r w:rsidRPr="00F1578A">
        <w:rPr>
          <w:sz w:val="24"/>
          <w:szCs w:val="24"/>
        </w:rPr>
        <w:t>В соответствии со статьей 16 Федерального закона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 2012 года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 продукции»,</w:t>
      </w:r>
      <w:r>
        <w:rPr>
          <w:sz w:val="24"/>
          <w:szCs w:val="24"/>
        </w:rPr>
        <w:t xml:space="preserve"> </w:t>
      </w:r>
    </w:p>
    <w:p w:rsidR="00B454DB" w:rsidRDefault="00B454DB" w:rsidP="00B454DB">
      <w:pPr>
        <w:pStyle w:val="a3"/>
        <w:ind w:firstLine="708"/>
        <w:jc w:val="both"/>
        <w:rPr>
          <w:sz w:val="24"/>
          <w:szCs w:val="24"/>
        </w:rPr>
      </w:pPr>
      <w:r w:rsidRPr="00F1578A">
        <w:rPr>
          <w:sz w:val="24"/>
          <w:szCs w:val="24"/>
        </w:rPr>
        <w:t>ПОСТАНОВЛЯЮ:</w:t>
      </w:r>
    </w:p>
    <w:p w:rsidR="00B454DB" w:rsidRDefault="00B454DB" w:rsidP="00B454DB">
      <w:pPr>
        <w:pStyle w:val="a3"/>
        <w:jc w:val="both"/>
        <w:rPr>
          <w:sz w:val="24"/>
          <w:szCs w:val="24"/>
        </w:rPr>
      </w:pPr>
    </w:p>
    <w:p w:rsidR="00B454DB" w:rsidRPr="004F67F4" w:rsidRDefault="00B454DB" w:rsidP="004F67F4">
      <w:pPr>
        <w:pStyle w:val="a3"/>
        <w:numPr>
          <w:ilvl w:val="0"/>
          <w:numId w:val="1"/>
        </w:numPr>
        <w:ind w:left="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П.1 Постановления №02-03</w:t>
      </w:r>
      <w:r w:rsidRPr="003A1B51">
        <w:rPr>
          <w:sz w:val="24"/>
          <w:szCs w:val="24"/>
        </w:rPr>
        <w:t>/</w:t>
      </w:r>
      <w:r>
        <w:rPr>
          <w:sz w:val="24"/>
          <w:szCs w:val="24"/>
        </w:rPr>
        <w:t>240 от 20.04.2015 «О</w:t>
      </w:r>
      <w:r w:rsidRPr="00F1578A">
        <w:rPr>
          <w:sz w:val="24"/>
          <w:szCs w:val="24"/>
        </w:rPr>
        <w:t xml:space="preserve">б определении границ территорий МО </w:t>
      </w:r>
      <w:proofErr w:type="spellStart"/>
      <w:r w:rsidRPr="00F1578A">
        <w:rPr>
          <w:sz w:val="24"/>
          <w:szCs w:val="24"/>
        </w:rPr>
        <w:t>МО</w:t>
      </w:r>
      <w:proofErr w:type="spellEnd"/>
      <w:r w:rsidRPr="00F1578A">
        <w:rPr>
          <w:sz w:val="24"/>
          <w:szCs w:val="24"/>
        </w:rPr>
        <w:t xml:space="preserve"> Владимирский округ,</w:t>
      </w:r>
      <w:r>
        <w:rPr>
          <w:sz w:val="24"/>
          <w:szCs w:val="24"/>
        </w:rPr>
        <w:t xml:space="preserve"> </w:t>
      </w:r>
      <w:r w:rsidRPr="00F1578A">
        <w:rPr>
          <w:sz w:val="24"/>
          <w:szCs w:val="24"/>
        </w:rPr>
        <w:t>прилегающих к некоторым организациям и объектам,</w:t>
      </w:r>
      <w:r>
        <w:rPr>
          <w:sz w:val="24"/>
          <w:szCs w:val="24"/>
        </w:rPr>
        <w:t xml:space="preserve"> </w:t>
      </w:r>
      <w:r w:rsidRPr="00F1578A">
        <w:rPr>
          <w:sz w:val="24"/>
          <w:szCs w:val="24"/>
        </w:rPr>
        <w:t>на которых не допускается розничная продажа алкогольной продукции»</w:t>
      </w:r>
      <w:r>
        <w:rPr>
          <w:sz w:val="24"/>
          <w:szCs w:val="24"/>
        </w:rPr>
        <w:t xml:space="preserve"> (далее «Постановление») исключить. Приложение №1 к Постановлению признать утратившим силу.</w:t>
      </w:r>
    </w:p>
    <w:p w:rsidR="00B454DB" w:rsidRPr="004F67F4" w:rsidRDefault="00B454DB" w:rsidP="004F67F4">
      <w:pPr>
        <w:pStyle w:val="a3"/>
        <w:numPr>
          <w:ilvl w:val="0"/>
          <w:numId w:val="1"/>
        </w:numPr>
        <w:ind w:left="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В п.2 Постановления слова «указанным в приложении №1» заменить на «</w:t>
      </w:r>
      <w:r w:rsidRPr="00F1578A">
        <w:rPr>
          <w:sz w:val="24"/>
          <w:szCs w:val="24"/>
        </w:rPr>
        <w:t>на прилегающих территориях к которым не допускается розничная продажа алкогольной продукции</w:t>
      </w:r>
      <w:r>
        <w:rPr>
          <w:sz w:val="24"/>
          <w:szCs w:val="24"/>
        </w:rPr>
        <w:t>».</w:t>
      </w:r>
    </w:p>
    <w:p w:rsidR="00B454DB" w:rsidRPr="004F67F4" w:rsidRDefault="00B454DB" w:rsidP="004F67F4">
      <w:pPr>
        <w:pStyle w:val="a3"/>
        <w:numPr>
          <w:ilvl w:val="0"/>
          <w:numId w:val="1"/>
        </w:numPr>
        <w:ind w:left="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В п.3 Постановления слова «</w:t>
      </w:r>
      <w:r w:rsidRPr="00F1578A">
        <w:rPr>
          <w:sz w:val="24"/>
          <w:szCs w:val="24"/>
        </w:rPr>
        <w:t xml:space="preserve">определенные в приложении №1к настоящему </w:t>
      </w:r>
      <w:r>
        <w:rPr>
          <w:sz w:val="24"/>
          <w:szCs w:val="24"/>
        </w:rPr>
        <w:t>Постановлению» заменить на «</w:t>
      </w:r>
      <w:r w:rsidRPr="00F1578A">
        <w:rPr>
          <w:sz w:val="24"/>
          <w:szCs w:val="24"/>
        </w:rPr>
        <w:t>на прилегающих территориях к которым не допускается розничная продажа алкогольной продукции</w:t>
      </w:r>
      <w:r>
        <w:rPr>
          <w:sz w:val="24"/>
          <w:szCs w:val="24"/>
        </w:rPr>
        <w:t>».</w:t>
      </w:r>
    </w:p>
    <w:p w:rsidR="00B454DB" w:rsidRPr="004F67F4" w:rsidRDefault="00B454DB" w:rsidP="004F67F4">
      <w:pPr>
        <w:pStyle w:val="a3"/>
        <w:numPr>
          <w:ilvl w:val="0"/>
          <w:numId w:val="1"/>
        </w:numPr>
        <w:ind w:left="567" w:firstLine="567"/>
        <w:jc w:val="both"/>
        <w:rPr>
          <w:sz w:val="24"/>
          <w:szCs w:val="24"/>
        </w:rPr>
      </w:pPr>
      <w:r w:rsidRPr="00D879F8">
        <w:rPr>
          <w:sz w:val="24"/>
          <w:szCs w:val="24"/>
        </w:rPr>
        <w:t>В абзаце 2 пункта 5 Постановления  исключить слова «медицинских организаций».</w:t>
      </w:r>
    </w:p>
    <w:p w:rsidR="00B454DB" w:rsidRPr="00D879F8" w:rsidRDefault="00B454DB" w:rsidP="00B454DB">
      <w:pPr>
        <w:pStyle w:val="a3"/>
        <w:numPr>
          <w:ilvl w:val="0"/>
          <w:numId w:val="1"/>
        </w:numPr>
        <w:ind w:left="567" w:firstLine="567"/>
        <w:jc w:val="both"/>
        <w:rPr>
          <w:sz w:val="24"/>
          <w:szCs w:val="24"/>
        </w:rPr>
      </w:pPr>
      <w:r w:rsidRPr="00D879F8">
        <w:rPr>
          <w:sz w:val="24"/>
          <w:szCs w:val="24"/>
        </w:rPr>
        <w:t>Пункт 5 Постановления дополнить абзацем 5 следующего содержания: «- от медицинских организаций до границ прилегающих территорий составляет 15 метров;»</w:t>
      </w:r>
    </w:p>
    <w:p w:rsidR="00B454DB" w:rsidRPr="004F67F4" w:rsidRDefault="00B454DB" w:rsidP="004F67F4">
      <w:pPr>
        <w:pStyle w:val="a3"/>
        <w:numPr>
          <w:ilvl w:val="0"/>
          <w:numId w:val="1"/>
        </w:numPr>
        <w:ind w:left="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Дополнить Приложение №2 к Постановлению С</w:t>
      </w:r>
      <w:r w:rsidRPr="00F1578A">
        <w:rPr>
          <w:sz w:val="24"/>
          <w:szCs w:val="24"/>
        </w:rPr>
        <w:t>хемы границ прилегающих территорий к организациям и</w:t>
      </w:r>
      <w:r>
        <w:rPr>
          <w:sz w:val="24"/>
          <w:szCs w:val="24"/>
        </w:rPr>
        <w:t xml:space="preserve"> </w:t>
      </w:r>
      <w:r w:rsidRPr="00F1578A">
        <w:rPr>
          <w:sz w:val="24"/>
          <w:szCs w:val="24"/>
        </w:rPr>
        <w:t>(или) объектам, на которых не допускается розничная продажа алкогольной продукции</w:t>
      </w:r>
      <w:r>
        <w:rPr>
          <w:sz w:val="24"/>
          <w:szCs w:val="24"/>
        </w:rPr>
        <w:t xml:space="preserve"> Схемой №95 ул.Разъезжая, д.12 – стоматологическая клиника «</w:t>
      </w:r>
      <w:proofErr w:type="spellStart"/>
      <w:r>
        <w:rPr>
          <w:sz w:val="24"/>
          <w:szCs w:val="24"/>
        </w:rPr>
        <w:t>АрхиМед</w:t>
      </w:r>
      <w:proofErr w:type="spellEnd"/>
      <w:r>
        <w:rPr>
          <w:sz w:val="24"/>
          <w:szCs w:val="24"/>
        </w:rPr>
        <w:t>».</w:t>
      </w:r>
    </w:p>
    <w:p w:rsidR="00B454DB" w:rsidRDefault="00B454DB" w:rsidP="00B454DB">
      <w:pPr>
        <w:pStyle w:val="a3"/>
        <w:numPr>
          <w:ilvl w:val="0"/>
          <w:numId w:val="1"/>
        </w:numPr>
        <w:ind w:left="567" w:firstLine="567"/>
        <w:jc w:val="both"/>
        <w:rPr>
          <w:sz w:val="24"/>
          <w:szCs w:val="24"/>
        </w:rPr>
      </w:pPr>
      <w:r w:rsidRPr="00F1578A">
        <w:rPr>
          <w:sz w:val="24"/>
          <w:szCs w:val="24"/>
        </w:rPr>
        <w:t xml:space="preserve">Опубликовать (обнародовать) настоящее Постановление. </w:t>
      </w:r>
    </w:p>
    <w:p w:rsidR="00B454DB" w:rsidRDefault="00B454DB" w:rsidP="00B454DB">
      <w:pPr>
        <w:pStyle w:val="a3"/>
        <w:numPr>
          <w:ilvl w:val="0"/>
          <w:numId w:val="1"/>
        </w:numPr>
        <w:ind w:left="567" w:firstLine="567"/>
        <w:jc w:val="both"/>
        <w:rPr>
          <w:sz w:val="24"/>
          <w:szCs w:val="24"/>
        </w:rPr>
      </w:pPr>
      <w:r w:rsidRPr="00F1578A">
        <w:rPr>
          <w:sz w:val="24"/>
          <w:szCs w:val="24"/>
        </w:rPr>
        <w:t>Настоящее Постановление вступает в силу с момента официального опубликования (обнародования).</w:t>
      </w:r>
    </w:p>
    <w:p w:rsidR="00B454DB" w:rsidRPr="00F1578A" w:rsidRDefault="00B454DB" w:rsidP="00B454DB">
      <w:pPr>
        <w:pStyle w:val="a3"/>
        <w:numPr>
          <w:ilvl w:val="0"/>
          <w:numId w:val="1"/>
        </w:numPr>
        <w:ind w:left="567" w:firstLine="567"/>
        <w:jc w:val="both"/>
        <w:rPr>
          <w:sz w:val="24"/>
          <w:szCs w:val="24"/>
        </w:rPr>
      </w:pPr>
      <w:r w:rsidRPr="00F1578A">
        <w:rPr>
          <w:sz w:val="24"/>
          <w:szCs w:val="24"/>
        </w:rPr>
        <w:t xml:space="preserve">Контроль за исполнением настоящего </w:t>
      </w:r>
      <w:r>
        <w:rPr>
          <w:sz w:val="24"/>
          <w:szCs w:val="24"/>
        </w:rPr>
        <w:t>Постановления</w:t>
      </w:r>
      <w:r w:rsidRPr="00F1578A">
        <w:rPr>
          <w:sz w:val="24"/>
          <w:szCs w:val="24"/>
        </w:rPr>
        <w:t xml:space="preserve"> возложить на Главу Местной Администрации Клименко Л.П. </w:t>
      </w:r>
    </w:p>
    <w:p w:rsidR="00B454DB" w:rsidRDefault="00B454DB" w:rsidP="004F67F4">
      <w:pPr>
        <w:pStyle w:val="a3"/>
        <w:rPr>
          <w:sz w:val="24"/>
          <w:szCs w:val="24"/>
        </w:rPr>
      </w:pPr>
    </w:p>
    <w:p w:rsidR="004F67F4" w:rsidRDefault="004F67F4" w:rsidP="004F67F4">
      <w:pPr>
        <w:pStyle w:val="a3"/>
        <w:rPr>
          <w:sz w:val="24"/>
          <w:szCs w:val="24"/>
        </w:rPr>
      </w:pPr>
      <w:bookmarkStart w:id="0" w:name="_GoBack"/>
      <w:bookmarkEnd w:id="0"/>
    </w:p>
    <w:p w:rsidR="00B454DB" w:rsidRPr="00F1578A" w:rsidRDefault="00B454DB" w:rsidP="00B454DB">
      <w:pPr>
        <w:pStyle w:val="a3"/>
        <w:ind w:left="567"/>
        <w:jc w:val="both"/>
        <w:rPr>
          <w:sz w:val="24"/>
          <w:szCs w:val="24"/>
        </w:rPr>
      </w:pPr>
      <w:r w:rsidRPr="00F1578A">
        <w:rPr>
          <w:sz w:val="24"/>
          <w:szCs w:val="24"/>
        </w:rPr>
        <w:t>Глава Местной Администрации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</w:t>
      </w:r>
      <w:r w:rsidRPr="00F1578A">
        <w:rPr>
          <w:sz w:val="24"/>
          <w:szCs w:val="24"/>
        </w:rPr>
        <w:t>Л.П. Клименко</w:t>
      </w:r>
    </w:p>
    <w:p w:rsidR="00EE2E28" w:rsidRDefault="00EE2E28">
      <w:pPr>
        <w:sectPr w:rsidR="00EE2E28" w:rsidSect="004F67F4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7D64F9" w:rsidRDefault="007D64F9" w:rsidP="007D64F9">
      <w:pPr>
        <w:pStyle w:val="a3"/>
        <w:jc w:val="center"/>
        <w:rPr>
          <w:b/>
          <w:sz w:val="32"/>
          <w:szCs w:val="32"/>
        </w:rPr>
      </w:pPr>
      <w:r w:rsidRPr="007D64F9">
        <w:rPr>
          <w:b/>
          <w:sz w:val="32"/>
          <w:szCs w:val="32"/>
        </w:rPr>
        <w:lastRenderedPageBreak/>
        <w:t xml:space="preserve">Схема №95 </w:t>
      </w:r>
    </w:p>
    <w:p w:rsidR="007D64F9" w:rsidRPr="007D64F9" w:rsidRDefault="007D64F9" w:rsidP="007D64F9">
      <w:pPr>
        <w:pStyle w:val="a3"/>
        <w:jc w:val="center"/>
        <w:rPr>
          <w:b/>
          <w:sz w:val="32"/>
          <w:szCs w:val="32"/>
        </w:rPr>
      </w:pPr>
      <w:r w:rsidRPr="007D64F9">
        <w:rPr>
          <w:b/>
          <w:sz w:val="32"/>
          <w:szCs w:val="32"/>
        </w:rPr>
        <w:t>ул.</w:t>
      </w:r>
      <w:r>
        <w:rPr>
          <w:b/>
          <w:sz w:val="32"/>
          <w:szCs w:val="32"/>
        </w:rPr>
        <w:t xml:space="preserve"> </w:t>
      </w:r>
      <w:r w:rsidRPr="007D64F9">
        <w:rPr>
          <w:b/>
          <w:sz w:val="32"/>
          <w:szCs w:val="32"/>
        </w:rPr>
        <w:t>Разъезжая, д.12 – стом</w:t>
      </w:r>
      <w:r>
        <w:rPr>
          <w:b/>
          <w:sz w:val="32"/>
          <w:szCs w:val="32"/>
        </w:rPr>
        <w:t>атологическая клиника «</w:t>
      </w:r>
      <w:proofErr w:type="spellStart"/>
      <w:r>
        <w:rPr>
          <w:b/>
          <w:sz w:val="32"/>
          <w:szCs w:val="32"/>
        </w:rPr>
        <w:t>АрхиМед</w:t>
      </w:r>
      <w:proofErr w:type="spellEnd"/>
      <w:r>
        <w:rPr>
          <w:b/>
          <w:sz w:val="32"/>
          <w:szCs w:val="32"/>
        </w:rPr>
        <w:t>»</w:t>
      </w:r>
    </w:p>
    <w:p w:rsidR="002C56A2" w:rsidRPr="007D64F9" w:rsidRDefault="002C56A2" w:rsidP="007D64F9">
      <w:pPr>
        <w:jc w:val="center"/>
        <w:rPr>
          <w:b/>
          <w:sz w:val="32"/>
          <w:szCs w:val="32"/>
        </w:rPr>
      </w:pPr>
    </w:p>
    <w:p w:rsidR="00EE2E28" w:rsidRDefault="00EE2E28">
      <w:r>
        <w:rPr>
          <w:noProof/>
          <w:lang w:eastAsia="ru-RU"/>
        </w:rPr>
        <w:drawing>
          <wp:inline distT="0" distB="0" distL="0" distR="0">
            <wp:extent cx="9803130" cy="391668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381" t="34918" r="-4" b="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842" cy="391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28" w:rsidRDefault="00EE2E28"/>
    <w:p w:rsidR="00EE2E28" w:rsidRDefault="00EE2E28"/>
    <w:sectPr w:rsidR="00EE2E28" w:rsidSect="00EE2E28">
      <w:pgSz w:w="16838" w:h="11906" w:orient="landscape"/>
      <w:pgMar w:top="851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DB11C0"/>
    <w:multiLevelType w:val="hybridMultilevel"/>
    <w:tmpl w:val="6EA41C4C"/>
    <w:lvl w:ilvl="0" w:tplc="F44CA050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64BB218F"/>
    <w:multiLevelType w:val="hybridMultilevel"/>
    <w:tmpl w:val="6EA41C4C"/>
    <w:lvl w:ilvl="0" w:tplc="F44CA050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54DB"/>
    <w:rsid w:val="00000C59"/>
    <w:rsid w:val="000030B0"/>
    <w:rsid w:val="000075B4"/>
    <w:rsid w:val="00007772"/>
    <w:rsid w:val="0001144A"/>
    <w:rsid w:val="000134F1"/>
    <w:rsid w:val="00020AE1"/>
    <w:rsid w:val="0005133A"/>
    <w:rsid w:val="00052567"/>
    <w:rsid w:val="00052EA1"/>
    <w:rsid w:val="00055C3B"/>
    <w:rsid w:val="0005785B"/>
    <w:rsid w:val="00066482"/>
    <w:rsid w:val="00067767"/>
    <w:rsid w:val="00071746"/>
    <w:rsid w:val="000732B2"/>
    <w:rsid w:val="00076313"/>
    <w:rsid w:val="000929A8"/>
    <w:rsid w:val="00092E6F"/>
    <w:rsid w:val="00094416"/>
    <w:rsid w:val="00095093"/>
    <w:rsid w:val="0009527B"/>
    <w:rsid w:val="000A2587"/>
    <w:rsid w:val="000A72F6"/>
    <w:rsid w:val="000A7B90"/>
    <w:rsid w:val="000B0246"/>
    <w:rsid w:val="000B75AD"/>
    <w:rsid w:val="000C0F23"/>
    <w:rsid w:val="000C49F6"/>
    <w:rsid w:val="000C6AF0"/>
    <w:rsid w:val="000D164B"/>
    <w:rsid w:val="000D3738"/>
    <w:rsid w:val="000D5CF5"/>
    <w:rsid w:val="000E4428"/>
    <w:rsid w:val="000E48C9"/>
    <w:rsid w:val="000F243E"/>
    <w:rsid w:val="000F5106"/>
    <w:rsid w:val="000F51F0"/>
    <w:rsid w:val="0010007A"/>
    <w:rsid w:val="00101125"/>
    <w:rsid w:val="001021F7"/>
    <w:rsid w:val="0010326D"/>
    <w:rsid w:val="00105F03"/>
    <w:rsid w:val="00107D89"/>
    <w:rsid w:val="00111633"/>
    <w:rsid w:val="001131BA"/>
    <w:rsid w:val="001243BD"/>
    <w:rsid w:val="001307C1"/>
    <w:rsid w:val="00132906"/>
    <w:rsid w:val="00132B74"/>
    <w:rsid w:val="00132BC5"/>
    <w:rsid w:val="001406EF"/>
    <w:rsid w:val="001408F1"/>
    <w:rsid w:val="001410C5"/>
    <w:rsid w:val="00145784"/>
    <w:rsid w:val="001458A0"/>
    <w:rsid w:val="0014692E"/>
    <w:rsid w:val="00157962"/>
    <w:rsid w:val="00163C21"/>
    <w:rsid w:val="001648FB"/>
    <w:rsid w:val="00166058"/>
    <w:rsid w:val="00171054"/>
    <w:rsid w:val="00176219"/>
    <w:rsid w:val="0018331B"/>
    <w:rsid w:val="0018594F"/>
    <w:rsid w:val="00192A21"/>
    <w:rsid w:val="00193724"/>
    <w:rsid w:val="0019513A"/>
    <w:rsid w:val="001962F1"/>
    <w:rsid w:val="001971D7"/>
    <w:rsid w:val="001A1F02"/>
    <w:rsid w:val="001A3046"/>
    <w:rsid w:val="001A4DD3"/>
    <w:rsid w:val="001A58DB"/>
    <w:rsid w:val="001A5D24"/>
    <w:rsid w:val="001B1949"/>
    <w:rsid w:val="001B378C"/>
    <w:rsid w:val="001B3A84"/>
    <w:rsid w:val="001B6486"/>
    <w:rsid w:val="001B6A34"/>
    <w:rsid w:val="001B7B78"/>
    <w:rsid w:val="001C039C"/>
    <w:rsid w:val="001D1658"/>
    <w:rsid w:val="001D4757"/>
    <w:rsid w:val="001D4A9F"/>
    <w:rsid w:val="001D772B"/>
    <w:rsid w:val="001E6DDF"/>
    <w:rsid w:val="001F1139"/>
    <w:rsid w:val="001F6CF5"/>
    <w:rsid w:val="001F7C10"/>
    <w:rsid w:val="00207CB7"/>
    <w:rsid w:val="00222531"/>
    <w:rsid w:val="00222E1D"/>
    <w:rsid w:val="00231EA7"/>
    <w:rsid w:val="002372F6"/>
    <w:rsid w:val="00246077"/>
    <w:rsid w:val="00253384"/>
    <w:rsid w:val="00253E1A"/>
    <w:rsid w:val="0025777C"/>
    <w:rsid w:val="00257923"/>
    <w:rsid w:val="00257EC3"/>
    <w:rsid w:val="00261E29"/>
    <w:rsid w:val="002625B7"/>
    <w:rsid w:val="002665CE"/>
    <w:rsid w:val="002667F8"/>
    <w:rsid w:val="002737BD"/>
    <w:rsid w:val="0027532A"/>
    <w:rsid w:val="00280802"/>
    <w:rsid w:val="00280CD4"/>
    <w:rsid w:val="00282F48"/>
    <w:rsid w:val="00291A23"/>
    <w:rsid w:val="002936F1"/>
    <w:rsid w:val="0029751E"/>
    <w:rsid w:val="00297551"/>
    <w:rsid w:val="002A4702"/>
    <w:rsid w:val="002A47EA"/>
    <w:rsid w:val="002A4A0F"/>
    <w:rsid w:val="002A527E"/>
    <w:rsid w:val="002A626C"/>
    <w:rsid w:val="002B4213"/>
    <w:rsid w:val="002B4B76"/>
    <w:rsid w:val="002B62E9"/>
    <w:rsid w:val="002C3220"/>
    <w:rsid w:val="002C3A34"/>
    <w:rsid w:val="002C4B8B"/>
    <w:rsid w:val="002C546F"/>
    <w:rsid w:val="002C56A2"/>
    <w:rsid w:val="002D08F9"/>
    <w:rsid w:val="002D286D"/>
    <w:rsid w:val="002D4580"/>
    <w:rsid w:val="002D7E24"/>
    <w:rsid w:val="002E05EB"/>
    <w:rsid w:val="002E2969"/>
    <w:rsid w:val="002E2B73"/>
    <w:rsid w:val="002E74FE"/>
    <w:rsid w:val="002F0E04"/>
    <w:rsid w:val="002F45D4"/>
    <w:rsid w:val="002F45E4"/>
    <w:rsid w:val="003012B7"/>
    <w:rsid w:val="003033C5"/>
    <w:rsid w:val="0030601F"/>
    <w:rsid w:val="00306135"/>
    <w:rsid w:val="00310282"/>
    <w:rsid w:val="00310E73"/>
    <w:rsid w:val="003146EB"/>
    <w:rsid w:val="0032091A"/>
    <w:rsid w:val="00320B32"/>
    <w:rsid w:val="00321EAF"/>
    <w:rsid w:val="00323124"/>
    <w:rsid w:val="003244F2"/>
    <w:rsid w:val="003265C1"/>
    <w:rsid w:val="00332083"/>
    <w:rsid w:val="00333522"/>
    <w:rsid w:val="0033731C"/>
    <w:rsid w:val="00337FED"/>
    <w:rsid w:val="003458B5"/>
    <w:rsid w:val="00350B36"/>
    <w:rsid w:val="00351695"/>
    <w:rsid w:val="00361464"/>
    <w:rsid w:val="0036392D"/>
    <w:rsid w:val="00372AFE"/>
    <w:rsid w:val="003739F3"/>
    <w:rsid w:val="00375E46"/>
    <w:rsid w:val="00377DFC"/>
    <w:rsid w:val="00381008"/>
    <w:rsid w:val="00387674"/>
    <w:rsid w:val="003A5051"/>
    <w:rsid w:val="003B1DDC"/>
    <w:rsid w:val="003B2730"/>
    <w:rsid w:val="003B5296"/>
    <w:rsid w:val="003B665D"/>
    <w:rsid w:val="003C17C4"/>
    <w:rsid w:val="003C19DB"/>
    <w:rsid w:val="003C3AF4"/>
    <w:rsid w:val="003C5531"/>
    <w:rsid w:val="003D0F98"/>
    <w:rsid w:val="003D3158"/>
    <w:rsid w:val="003D32DD"/>
    <w:rsid w:val="003E1BDF"/>
    <w:rsid w:val="003E1CC8"/>
    <w:rsid w:val="003E1E73"/>
    <w:rsid w:val="003E2A79"/>
    <w:rsid w:val="003E3CFE"/>
    <w:rsid w:val="003E59C3"/>
    <w:rsid w:val="003E630B"/>
    <w:rsid w:val="003F20E5"/>
    <w:rsid w:val="003F5974"/>
    <w:rsid w:val="003F5AF3"/>
    <w:rsid w:val="004006A2"/>
    <w:rsid w:val="00405762"/>
    <w:rsid w:val="00406046"/>
    <w:rsid w:val="00410659"/>
    <w:rsid w:val="00410AEA"/>
    <w:rsid w:val="00413A11"/>
    <w:rsid w:val="00414757"/>
    <w:rsid w:val="00415877"/>
    <w:rsid w:val="00417136"/>
    <w:rsid w:val="00420528"/>
    <w:rsid w:val="00420871"/>
    <w:rsid w:val="00436AFA"/>
    <w:rsid w:val="0045346F"/>
    <w:rsid w:val="00453C6C"/>
    <w:rsid w:val="00455A4C"/>
    <w:rsid w:val="004561C9"/>
    <w:rsid w:val="00457A97"/>
    <w:rsid w:val="00470897"/>
    <w:rsid w:val="00474531"/>
    <w:rsid w:val="00487C8C"/>
    <w:rsid w:val="00487EF6"/>
    <w:rsid w:val="004932BA"/>
    <w:rsid w:val="00494662"/>
    <w:rsid w:val="00494A9F"/>
    <w:rsid w:val="004A47B4"/>
    <w:rsid w:val="004B1A60"/>
    <w:rsid w:val="004B2328"/>
    <w:rsid w:val="004B2B9E"/>
    <w:rsid w:val="004B50A7"/>
    <w:rsid w:val="004B6DA9"/>
    <w:rsid w:val="004C4CEA"/>
    <w:rsid w:val="004D1F06"/>
    <w:rsid w:val="004E07DE"/>
    <w:rsid w:val="004E2C70"/>
    <w:rsid w:val="004E4476"/>
    <w:rsid w:val="004E4C2D"/>
    <w:rsid w:val="004E67BE"/>
    <w:rsid w:val="004F0FCF"/>
    <w:rsid w:val="004F67F4"/>
    <w:rsid w:val="004F7E48"/>
    <w:rsid w:val="0050035D"/>
    <w:rsid w:val="00500EB2"/>
    <w:rsid w:val="00504FAD"/>
    <w:rsid w:val="00506BAC"/>
    <w:rsid w:val="005108D5"/>
    <w:rsid w:val="00512991"/>
    <w:rsid w:val="00514381"/>
    <w:rsid w:val="005146BC"/>
    <w:rsid w:val="005215F3"/>
    <w:rsid w:val="00521A88"/>
    <w:rsid w:val="005232F9"/>
    <w:rsid w:val="00532C7B"/>
    <w:rsid w:val="00532CC4"/>
    <w:rsid w:val="00533F96"/>
    <w:rsid w:val="00540D8B"/>
    <w:rsid w:val="00541777"/>
    <w:rsid w:val="0054468B"/>
    <w:rsid w:val="00547D0D"/>
    <w:rsid w:val="0055519C"/>
    <w:rsid w:val="00556343"/>
    <w:rsid w:val="00562EAB"/>
    <w:rsid w:val="00563146"/>
    <w:rsid w:val="00566C6E"/>
    <w:rsid w:val="00567B5C"/>
    <w:rsid w:val="00570D32"/>
    <w:rsid w:val="0057516C"/>
    <w:rsid w:val="00577026"/>
    <w:rsid w:val="00580380"/>
    <w:rsid w:val="0058144B"/>
    <w:rsid w:val="00581E58"/>
    <w:rsid w:val="00583D96"/>
    <w:rsid w:val="00585E24"/>
    <w:rsid w:val="005964A5"/>
    <w:rsid w:val="00597E63"/>
    <w:rsid w:val="005A2404"/>
    <w:rsid w:val="005A6022"/>
    <w:rsid w:val="005A6362"/>
    <w:rsid w:val="005A74BA"/>
    <w:rsid w:val="005A76D2"/>
    <w:rsid w:val="005A76FD"/>
    <w:rsid w:val="005B0CB1"/>
    <w:rsid w:val="005B24E4"/>
    <w:rsid w:val="005B3402"/>
    <w:rsid w:val="005B7519"/>
    <w:rsid w:val="005C0D1C"/>
    <w:rsid w:val="005C37D7"/>
    <w:rsid w:val="005C4BD5"/>
    <w:rsid w:val="005C4BFA"/>
    <w:rsid w:val="005C673B"/>
    <w:rsid w:val="005C78DC"/>
    <w:rsid w:val="005D2646"/>
    <w:rsid w:val="005D4D38"/>
    <w:rsid w:val="005D7AEB"/>
    <w:rsid w:val="005E18DC"/>
    <w:rsid w:val="005E26DE"/>
    <w:rsid w:val="005E6A9E"/>
    <w:rsid w:val="005F0C7B"/>
    <w:rsid w:val="005F10C0"/>
    <w:rsid w:val="005F34AD"/>
    <w:rsid w:val="00600D3F"/>
    <w:rsid w:val="0060523C"/>
    <w:rsid w:val="00611966"/>
    <w:rsid w:val="0061252D"/>
    <w:rsid w:val="006202F5"/>
    <w:rsid w:val="0062055D"/>
    <w:rsid w:val="00621451"/>
    <w:rsid w:val="00622506"/>
    <w:rsid w:val="006273AA"/>
    <w:rsid w:val="00627B15"/>
    <w:rsid w:val="00631B71"/>
    <w:rsid w:val="0063497C"/>
    <w:rsid w:val="00634DAD"/>
    <w:rsid w:val="00635EEA"/>
    <w:rsid w:val="00637E4A"/>
    <w:rsid w:val="006438F8"/>
    <w:rsid w:val="006444A0"/>
    <w:rsid w:val="00647C17"/>
    <w:rsid w:val="0065314F"/>
    <w:rsid w:val="006533B7"/>
    <w:rsid w:val="00657FC8"/>
    <w:rsid w:val="00670E5D"/>
    <w:rsid w:val="00671C75"/>
    <w:rsid w:val="00672BD4"/>
    <w:rsid w:val="00686FCA"/>
    <w:rsid w:val="0068724F"/>
    <w:rsid w:val="00687A48"/>
    <w:rsid w:val="00695E6E"/>
    <w:rsid w:val="006A01DA"/>
    <w:rsid w:val="006A2353"/>
    <w:rsid w:val="006A4875"/>
    <w:rsid w:val="006B7F23"/>
    <w:rsid w:val="006C1077"/>
    <w:rsid w:val="006D103A"/>
    <w:rsid w:val="006E278C"/>
    <w:rsid w:val="006F381D"/>
    <w:rsid w:val="006F4527"/>
    <w:rsid w:val="006F72A5"/>
    <w:rsid w:val="006F7773"/>
    <w:rsid w:val="00702622"/>
    <w:rsid w:val="00707348"/>
    <w:rsid w:val="00710609"/>
    <w:rsid w:val="00710B6C"/>
    <w:rsid w:val="00710C0B"/>
    <w:rsid w:val="00713799"/>
    <w:rsid w:val="007173F5"/>
    <w:rsid w:val="00717876"/>
    <w:rsid w:val="0072366E"/>
    <w:rsid w:val="007301F2"/>
    <w:rsid w:val="007325C3"/>
    <w:rsid w:val="0073505F"/>
    <w:rsid w:val="00735725"/>
    <w:rsid w:val="00751BE0"/>
    <w:rsid w:val="00753F20"/>
    <w:rsid w:val="00753F28"/>
    <w:rsid w:val="00755724"/>
    <w:rsid w:val="0075660F"/>
    <w:rsid w:val="00760669"/>
    <w:rsid w:val="00760996"/>
    <w:rsid w:val="00762036"/>
    <w:rsid w:val="00763B23"/>
    <w:rsid w:val="00764BF5"/>
    <w:rsid w:val="00771519"/>
    <w:rsid w:val="00773317"/>
    <w:rsid w:val="0077552B"/>
    <w:rsid w:val="007848AA"/>
    <w:rsid w:val="007867AA"/>
    <w:rsid w:val="00790BE5"/>
    <w:rsid w:val="00791B6F"/>
    <w:rsid w:val="0079453A"/>
    <w:rsid w:val="007A1A26"/>
    <w:rsid w:val="007A5C0E"/>
    <w:rsid w:val="007C1B6D"/>
    <w:rsid w:val="007C1E47"/>
    <w:rsid w:val="007C643D"/>
    <w:rsid w:val="007C6AF7"/>
    <w:rsid w:val="007D0CAC"/>
    <w:rsid w:val="007D4631"/>
    <w:rsid w:val="007D5577"/>
    <w:rsid w:val="007D64F9"/>
    <w:rsid w:val="007E445A"/>
    <w:rsid w:val="007E4593"/>
    <w:rsid w:val="007F4251"/>
    <w:rsid w:val="00803443"/>
    <w:rsid w:val="00806CA9"/>
    <w:rsid w:val="00810DFF"/>
    <w:rsid w:val="00812BD4"/>
    <w:rsid w:val="008145A6"/>
    <w:rsid w:val="00815F47"/>
    <w:rsid w:val="0081623F"/>
    <w:rsid w:val="0081762E"/>
    <w:rsid w:val="00830B0E"/>
    <w:rsid w:val="008320F5"/>
    <w:rsid w:val="008322B9"/>
    <w:rsid w:val="008334F8"/>
    <w:rsid w:val="00841364"/>
    <w:rsid w:val="00841D4B"/>
    <w:rsid w:val="00850D4B"/>
    <w:rsid w:val="00854294"/>
    <w:rsid w:val="0085555A"/>
    <w:rsid w:val="00856EBA"/>
    <w:rsid w:val="00857608"/>
    <w:rsid w:val="0086023C"/>
    <w:rsid w:val="0086233E"/>
    <w:rsid w:val="0086327B"/>
    <w:rsid w:val="0086555D"/>
    <w:rsid w:val="00866E24"/>
    <w:rsid w:val="0086781E"/>
    <w:rsid w:val="00870065"/>
    <w:rsid w:val="008762AB"/>
    <w:rsid w:val="0088010C"/>
    <w:rsid w:val="00880BBE"/>
    <w:rsid w:val="00885CF3"/>
    <w:rsid w:val="00887E0A"/>
    <w:rsid w:val="00890816"/>
    <w:rsid w:val="00893D87"/>
    <w:rsid w:val="008967E4"/>
    <w:rsid w:val="008A0F9A"/>
    <w:rsid w:val="008B111B"/>
    <w:rsid w:val="008B1861"/>
    <w:rsid w:val="008B5A02"/>
    <w:rsid w:val="008B5AFA"/>
    <w:rsid w:val="008B6D59"/>
    <w:rsid w:val="008B6E16"/>
    <w:rsid w:val="008C1C9E"/>
    <w:rsid w:val="008C2038"/>
    <w:rsid w:val="008C24A4"/>
    <w:rsid w:val="008D0FC9"/>
    <w:rsid w:val="008D1744"/>
    <w:rsid w:val="008D1C62"/>
    <w:rsid w:val="008D1C7F"/>
    <w:rsid w:val="008D1ECA"/>
    <w:rsid w:val="008D7822"/>
    <w:rsid w:val="008E4D10"/>
    <w:rsid w:val="008F5ED0"/>
    <w:rsid w:val="008F6190"/>
    <w:rsid w:val="009005DE"/>
    <w:rsid w:val="009009EA"/>
    <w:rsid w:val="00904ECD"/>
    <w:rsid w:val="00914A82"/>
    <w:rsid w:val="00921A07"/>
    <w:rsid w:val="00925C3A"/>
    <w:rsid w:val="00930149"/>
    <w:rsid w:val="009319A9"/>
    <w:rsid w:val="00934605"/>
    <w:rsid w:val="00942C19"/>
    <w:rsid w:val="00943DE6"/>
    <w:rsid w:val="00945ED4"/>
    <w:rsid w:val="00950900"/>
    <w:rsid w:val="00971CF3"/>
    <w:rsid w:val="00977030"/>
    <w:rsid w:val="0098585A"/>
    <w:rsid w:val="009940E6"/>
    <w:rsid w:val="009941D1"/>
    <w:rsid w:val="009B43C6"/>
    <w:rsid w:val="009B5812"/>
    <w:rsid w:val="009C4BDB"/>
    <w:rsid w:val="009D3B61"/>
    <w:rsid w:val="009D5557"/>
    <w:rsid w:val="009E210B"/>
    <w:rsid w:val="009E2EE6"/>
    <w:rsid w:val="009E41E5"/>
    <w:rsid w:val="009E4BF1"/>
    <w:rsid w:val="009E4C30"/>
    <w:rsid w:val="009E5FF0"/>
    <w:rsid w:val="009F16D7"/>
    <w:rsid w:val="009F4F44"/>
    <w:rsid w:val="009F7F1F"/>
    <w:rsid w:val="00A03764"/>
    <w:rsid w:val="00A06E6F"/>
    <w:rsid w:val="00A12D28"/>
    <w:rsid w:val="00A22F31"/>
    <w:rsid w:val="00A24892"/>
    <w:rsid w:val="00A24DE9"/>
    <w:rsid w:val="00A34855"/>
    <w:rsid w:val="00A3509F"/>
    <w:rsid w:val="00A40A6A"/>
    <w:rsid w:val="00A434B5"/>
    <w:rsid w:val="00A45EBB"/>
    <w:rsid w:val="00A47EF4"/>
    <w:rsid w:val="00A50F3E"/>
    <w:rsid w:val="00A54ABE"/>
    <w:rsid w:val="00A5603E"/>
    <w:rsid w:val="00A56389"/>
    <w:rsid w:val="00A60A20"/>
    <w:rsid w:val="00A62DF2"/>
    <w:rsid w:val="00A662D2"/>
    <w:rsid w:val="00A67BE3"/>
    <w:rsid w:val="00A71F1E"/>
    <w:rsid w:val="00A82535"/>
    <w:rsid w:val="00A8415B"/>
    <w:rsid w:val="00A9153D"/>
    <w:rsid w:val="00A91D20"/>
    <w:rsid w:val="00A946A9"/>
    <w:rsid w:val="00A95A72"/>
    <w:rsid w:val="00AA413C"/>
    <w:rsid w:val="00AB7986"/>
    <w:rsid w:val="00AC2CA9"/>
    <w:rsid w:val="00AD2359"/>
    <w:rsid w:val="00AE0ED8"/>
    <w:rsid w:val="00AE1C9B"/>
    <w:rsid w:val="00AE30A1"/>
    <w:rsid w:val="00AE3245"/>
    <w:rsid w:val="00AE56CD"/>
    <w:rsid w:val="00AF05A3"/>
    <w:rsid w:val="00AF3EF9"/>
    <w:rsid w:val="00AF499D"/>
    <w:rsid w:val="00AF7791"/>
    <w:rsid w:val="00B05D57"/>
    <w:rsid w:val="00B06E36"/>
    <w:rsid w:val="00B1407B"/>
    <w:rsid w:val="00B154D5"/>
    <w:rsid w:val="00B20B03"/>
    <w:rsid w:val="00B23B6A"/>
    <w:rsid w:val="00B23C4E"/>
    <w:rsid w:val="00B245B0"/>
    <w:rsid w:val="00B26B83"/>
    <w:rsid w:val="00B27D98"/>
    <w:rsid w:val="00B30E36"/>
    <w:rsid w:val="00B34DFC"/>
    <w:rsid w:val="00B356BC"/>
    <w:rsid w:val="00B35A93"/>
    <w:rsid w:val="00B37693"/>
    <w:rsid w:val="00B412DB"/>
    <w:rsid w:val="00B41974"/>
    <w:rsid w:val="00B4406D"/>
    <w:rsid w:val="00B454DB"/>
    <w:rsid w:val="00B56411"/>
    <w:rsid w:val="00B608AE"/>
    <w:rsid w:val="00B6113F"/>
    <w:rsid w:val="00B65384"/>
    <w:rsid w:val="00B65EC8"/>
    <w:rsid w:val="00B66BD0"/>
    <w:rsid w:val="00B70FB6"/>
    <w:rsid w:val="00B724C1"/>
    <w:rsid w:val="00B728A4"/>
    <w:rsid w:val="00B7767B"/>
    <w:rsid w:val="00B8213C"/>
    <w:rsid w:val="00B8430F"/>
    <w:rsid w:val="00B84DBB"/>
    <w:rsid w:val="00B95C91"/>
    <w:rsid w:val="00BA0DB4"/>
    <w:rsid w:val="00BA278B"/>
    <w:rsid w:val="00BA39B3"/>
    <w:rsid w:val="00BB1728"/>
    <w:rsid w:val="00BB1BFB"/>
    <w:rsid w:val="00BB21CB"/>
    <w:rsid w:val="00BB2955"/>
    <w:rsid w:val="00BB4405"/>
    <w:rsid w:val="00BB5DAD"/>
    <w:rsid w:val="00BB6275"/>
    <w:rsid w:val="00BC33DB"/>
    <w:rsid w:val="00BC3D06"/>
    <w:rsid w:val="00BC53D7"/>
    <w:rsid w:val="00BC7CC6"/>
    <w:rsid w:val="00BD3137"/>
    <w:rsid w:val="00BE061A"/>
    <w:rsid w:val="00BE45FC"/>
    <w:rsid w:val="00BF3716"/>
    <w:rsid w:val="00BF4C2C"/>
    <w:rsid w:val="00BF7981"/>
    <w:rsid w:val="00BF7C05"/>
    <w:rsid w:val="00C012FE"/>
    <w:rsid w:val="00C05C4B"/>
    <w:rsid w:val="00C06DA2"/>
    <w:rsid w:val="00C115E0"/>
    <w:rsid w:val="00C20D19"/>
    <w:rsid w:val="00C22B4B"/>
    <w:rsid w:val="00C241A4"/>
    <w:rsid w:val="00C31023"/>
    <w:rsid w:val="00C37515"/>
    <w:rsid w:val="00C43B70"/>
    <w:rsid w:val="00C46D16"/>
    <w:rsid w:val="00C5026F"/>
    <w:rsid w:val="00C564E3"/>
    <w:rsid w:val="00C60237"/>
    <w:rsid w:val="00C6153C"/>
    <w:rsid w:val="00C618B9"/>
    <w:rsid w:val="00C703FB"/>
    <w:rsid w:val="00C72198"/>
    <w:rsid w:val="00C72F32"/>
    <w:rsid w:val="00C75A9F"/>
    <w:rsid w:val="00C765DD"/>
    <w:rsid w:val="00C80B7E"/>
    <w:rsid w:val="00C853E6"/>
    <w:rsid w:val="00C94FEF"/>
    <w:rsid w:val="00CB07F9"/>
    <w:rsid w:val="00CB112E"/>
    <w:rsid w:val="00CC2774"/>
    <w:rsid w:val="00CC3C74"/>
    <w:rsid w:val="00CC76C5"/>
    <w:rsid w:val="00CD411D"/>
    <w:rsid w:val="00CD56F9"/>
    <w:rsid w:val="00CE1BA3"/>
    <w:rsid w:val="00CE67A5"/>
    <w:rsid w:val="00CF06BD"/>
    <w:rsid w:val="00CF50F5"/>
    <w:rsid w:val="00CF633D"/>
    <w:rsid w:val="00D017BB"/>
    <w:rsid w:val="00D01988"/>
    <w:rsid w:val="00D062C4"/>
    <w:rsid w:val="00D0676F"/>
    <w:rsid w:val="00D108E1"/>
    <w:rsid w:val="00D1215C"/>
    <w:rsid w:val="00D17E32"/>
    <w:rsid w:val="00D2105E"/>
    <w:rsid w:val="00D21B3B"/>
    <w:rsid w:val="00D25617"/>
    <w:rsid w:val="00D2605A"/>
    <w:rsid w:val="00D303D4"/>
    <w:rsid w:val="00D3289E"/>
    <w:rsid w:val="00D422A0"/>
    <w:rsid w:val="00D42731"/>
    <w:rsid w:val="00D46846"/>
    <w:rsid w:val="00D52B29"/>
    <w:rsid w:val="00D60432"/>
    <w:rsid w:val="00D61001"/>
    <w:rsid w:val="00D62638"/>
    <w:rsid w:val="00D63407"/>
    <w:rsid w:val="00D64064"/>
    <w:rsid w:val="00D6481F"/>
    <w:rsid w:val="00D6596B"/>
    <w:rsid w:val="00D67268"/>
    <w:rsid w:val="00D67333"/>
    <w:rsid w:val="00D76DF2"/>
    <w:rsid w:val="00D81DF9"/>
    <w:rsid w:val="00D84ABE"/>
    <w:rsid w:val="00D93061"/>
    <w:rsid w:val="00D95412"/>
    <w:rsid w:val="00DA170F"/>
    <w:rsid w:val="00DA3291"/>
    <w:rsid w:val="00DA4637"/>
    <w:rsid w:val="00DB0463"/>
    <w:rsid w:val="00DB1DAF"/>
    <w:rsid w:val="00DB482A"/>
    <w:rsid w:val="00DC0FED"/>
    <w:rsid w:val="00DC29C1"/>
    <w:rsid w:val="00DC2B56"/>
    <w:rsid w:val="00DD0767"/>
    <w:rsid w:val="00DD07BA"/>
    <w:rsid w:val="00DD2657"/>
    <w:rsid w:val="00DD67BF"/>
    <w:rsid w:val="00DD6AD6"/>
    <w:rsid w:val="00DD6BB6"/>
    <w:rsid w:val="00DE405C"/>
    <w:rsid w:val="00DE45C8"/>
    <w:rsid w:val="00DE4891"/>
    <w:rsid w:val="00DE54D1"/>
    <w:rsid w:val="00DE58FE"/>
    <w:rsid w:val="00DE663D"/>
    <w:rsid w:val="00DF15D7"/>
    <w:rsid w:val="00DF2CA7"/>
    <w:rsid w:val="00E03AE0"/>
    <w:rsid w:val="00E03D7E"/>
    <w:rsid w:val="00E04994"/>
    <w:rsid w:val="00E04EB4"/>
    <w:rsid w:val="00E06D43"/>
    <w:rsid w:val="00E06F37"/>
    <w:rsid w:val="00E0706D"/>
    <w:rsid w:val="00E077E9"/>
    <w:rsid w:val="00E07826"/>
    <w:rsid w:val="00E153EF"/>
    <w:rsid w:val="00E165DF"/>
    <w:rsid w:val="00E173CA"/>
    <w:rsid w:val="00E17A9B"/>
    <w:rsid w:val="00E21602"/>
    <w:rsid w:val="00E30300"/>
    <w:rsid w:val="00E30509"/>
    <w:rsid w:val="00E3103F"/>
    <w:rsid w:val="00E344BD"/>
    <w:rsid w:val="00E374B7"/>
    <w:rsid w:val="00E407E6"/>
    <w:rsid w:val="00E43B45"/>
    <w:rsid w:val="00E44866"/>
    <w:rsid w:val="00E47018"/>
    <w:rsid w:val="00E47ADC"/>
    <w:rsid w:val="00E52135"/>
    <w:rsid w:val="00E535CE"/>
    <w:rsid w:val="00E53C17"/>
    <w:rsid w:val="00E53C2B"/>
    <w:rsid w:val="00E554C8"/>
    <w:rsid w:val="00E6035A"/>
    <w:rsid w:val="00E62A66"/>
    <w:rsid w:val="00E65328"/>
    <w:rsid w:val="00E67FDB"/>
    <w:rsid w:val="00E74E46"/>
    <w:rsid w:val="00E762B1"/>
    <w:rsid w:val="00E77672"/>
    <w:rsid w:val="00E815A3"/>
    <w:rsid w:val="00E83835"/>
    <w:rsid w:val="00E84DC3"/>
    <w:rsid w:val="00E84EFF"/>
    <w:rsid w:val="00E85B25"/>
    <w:rsid w:val="00E95423"/>
    <w:rsid w:val="00E962AC"/>
    <w:rsid w:val="00E96CF6"/>
    <w:rsid w:val="00EA16C9"/>
    <w:rsid w:val="00EB1AF4"/>
    <w:rsid w:val="00EB2584"/>
    <w:rsid w:val="00EB2E2B"/>
    <w:rsid w:val="00EB48C5"/>
    <w:rsid w:val="00EC0FB3"/>
    <w:rsid w:val="00EC5706"/>
    <w:rsid w:val="00EC6AFB"/>
    <w:rsid w:val="00EC7177"/>
    <w:rsid w:val="00EC7709"/>
    <w:rsid w:val="00ED396B"/>
    <w:rsid w:val="00ED6F77"/>
    <w:rsid w:val="00EE04BA"/>
    <w:rsid w:val="00EE27F5"/>
    <w:rsid w:val="00EE2E28"/>
    <w:rsid w:val="00EE3B74"/>
    <w:rsid w:val="00EF09B7"/>
    <w:rsid w:val="00EF3274"/>
    <w:rsid w:val="00EF3FF3"/>
    <w:rsid w:val="00F01495"/>
    <w:rsid w:val="00F04A64"/>
    <w:rsid w:val="00F06D68"/>
    <w:rsid w:val="00F07994"/>
    <w:rsid w:val="00F07C5A"/>
    <w:rsid w:val="00F11241"/>
    <w:rsid w:val="00F15D12"/>
    <w:rsid w:val="00F16C0E"/>
    <w:rsid w:val="00F17512"/>
    <w:rsid w:val="00F20C5E"/>
    <w:rsid w:val="00F3484E"/>
    <w:rsid w:val="00F35B3D"/>
    <w:rsid w:val="00F43D9A"/>
    <w:rsid w:val="00F4743D"/>
    <w:rsid w:val="00F50299"/>
    <w:rsid w:val="00F5632C"/>
    <w:rsid w:val="00F614E5"/>
    <w:rsid w:val="00F644F9"/>
    <w:rsid w:val="00F679FB"/>
    <w:rsid w:val="00F70C59"/>
    <w:rsid w:val="00F740EF"/>
    <w:rsid w:val="00F74EDD"/>
    <w:rsid w:val="00F760F9"/>
    <w:rsid w:val="00F77C0E"/>
    <w:rsid w:val="00F93FE9"/>
    <w:rsid w:val="00F94424"/>
    <w:rsid w:val="00F96415"/>
    <w:rsid w:val="00FA48D1"/>
    <w:rsid w:val="00FA74EC"/>
    <w:rsid w:val="00FB0DC3"/>
    <w:rsid w:val="00FB458B"/>
    <w:rsid w:val="00FB5F92"/>
    <w:rsid w:val="00FC0D25"/>
    <w:rsid w:val="00FC11D9"/>
    <w:rsid w:val="00FC2D6B"/>
    <w:rsid w:val="00FC4785"/>
    <w:rsid w:val="00FC78B1"/>
    <w:rsid w:val="00FD10EF"/>
    <w:rsid w:val="00FD1DEA"/>
    <w:rsid w:val="00FE57B6"/>
    <w:rsid w:val="00FF6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before="120" w:after="120"/>
        <w:ind w:left="1134" w:right="284"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4DB"/>
    <w:pPr>
      <w:spacing w:before="0" w:after="200"/>
      <w:ind w:left="0" w:right="0" w:firstLine="0"/>
    </w:pPr>
    <w:rPr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54DB"/>
    <w:pPr>
      <w:spacing w:before="0" w:after="0"/>
      <w:ind w:left="0" w:right="0" w:firstLine="0"/>
    </w:pPr>
    <w:rPr>
      <w:sz w:val="28"/>
      <w:szCs w:val="22"/>
    </w:rPr>
  </w:style>
  <w:style w:type="paragraph" w:styleId="a4">
    <w:name w:val="List Paragraph"/>
    <w:basedOn w:val="a"/>
    <w:uiPriority w:val="34"/>
    <w:qFormat/>
    <w:rsid w:val="00B454D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54DB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54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Стрелкова</dc:creator>
  <cp:lastModifiedBy>807077</cp:lastModifiedBy>
  <cp:revision>2</cp:revision>
  <cp:lastPrinted>2016-03-31T13:18:00Z</cp:lastPrinted>
  <dcterms:created xsi:type="dcterms:W3CDTF">2016-04-05T11:25:00Z</dcterms:created>
  <dcterms:modified xsi:type="dcterms:W3CDTF">2016-04-05T11:25:00Z</dcterms:modified>
</cp:coreProperties>
</file>