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54" w:rsidRPr="00C07E47" w:rsidRDefault="001A6554" w:rsidP="00FF738F">
      <w:pPr>
        <w:ind w:left="-1276" w:right="-426" w:firstLine="0"/>
        <w:jc w:val="center"/>
        <w:rPr>
          <w:b/>
          <w:sz w:val="16"/>
          <w:szCs w:val="16"/>
        </w:rPr>
      </w:pPr>
      <w:r>
        <w:rPr>
          <w:b/>
          <w:noProof/>
          <w:sz w:val="32"/>
          <w:szCs w:val="32"/>
        </w:rPr>
        <w:drawing>
          <wp:inline distT="0" distB="0" distL="0" distR="0" wp14:anchorId="074C0531" wp14:editId="0A6FCA72">
            <wp:extent cx="485775" cy="5726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vladimirskogo_okrug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35" cy="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FF3B70" w:rsidRP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>муниципальный округ Владимирский округ</w:t>
      </w:r>
    </w:p>
    <w:p w:rsidR="00FF3B70" w:rsidRPr="00145945" w:rsidRDefault="00DF629E" w:rsidP="00C07E47">
      <w:pPr>
        <w:pBdr>
          <w:bottom w:val="double" w:sz="6" w:space="3" w:color="auto"/>
        </w:pBdr>
        <w:ind w:left="-709" w:firstLine="0"/>
        <w:jc w:val="center"/>
        <w:rPr>
          <w:b/>
          <w:sz w:val="44"/>
          <w:szCs w:val="44"/>
        </w:rPr>
      </w:pPr>
      <w:r w:rsidRPr="00145945">
        <w:rPr>
          <w:b/>
          <w:sz w:val="44"/>
          <w:szCs w:val="44"/>
        </w:rPr>
        <w:t>М</w:t>
      </w:r>
      <w:r w:rsidR="00AC0236" w:rsidRPr="00145945">
        <w:rPr>
          <w:b/>
          <w:sz w:val="44"/>
          <w:szCs w:val="44"/>
        </w:rPr>
        <w:t>ЕСТНАЯ</w:t>
      </w:r>
      <w:r w:rsidR="00FF3B70" w:rsidRPr="00145945">
        <w:rPr>
          <w:b/>
          <w:sz w:val="44"/>
          <w:szCs w:val="44"/>
        </w:rPr>
        <w:t xml:space="preserve"> А</w:t>
      </w:r>
      <w:r w:rsidR="00AC0236" w:rsidRPr="00145945">
        <w:rPr>
          <w:b/>
          <w:sz w:val="44"/>
          <w:szCs w:val="44"/>
        </w:rPr>
        <w:t>ДМИНИСТРАЦИЯ</w:t>
      </w:r>
    </w:p>
    <w:p w:rsidR="00AC66D0" w:rsidRPr="00700B87" w:rsidRDefault="00AC66D0" w:rsidP="00C07E47">
      <w:pPr>
        <w:pBdr>
          <w:bottom w:val="double" w:sz="6" w:space="3" w:color="auto"/>
        </w:pBdr>
        <w:ind w:left="-709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(МА МО </w:t>
      </w:r>
      <w:proofErr w:type="spellStart"/>
      <w:proofErr w:type="gramStart"/>
      <w:r w:rsidRPr="00700B87">
        <w:rPr>
          <w:b/>
          <w:sz w:val="28"/>
          <w:szCs w:val="28"/>
        </w:rPr>
        <w:t>МО</w:t>
      </w:r>
      <w:proofErr w:type="spellEnd"/>
      <w:proofErr w:type="gramEnd"/>
      <w:r w:rsidRPr="00700B87">
        <w:rPr>
          <w:b/>
          <w:sz w:val="28"/>
          <w:szCs w:val="28"/>
        </w:rPr>
        <w:t xml:space="preserve"> Владимирский округ)</w:t>
      </w:r>
    </w:p>
    <w:p w:rsidR="00C07E47" w:rsidRPr="001B3542" w:rsidRDefault="00700B87" w:rsidP="00700B87">
      <w:pPr>
        <w:pStyle w:val="1"/>
        <w:spacing w:before="0" w:after="0"/>
        <w:ind w:left="-142"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</w:t>
      </w:r>
      <w:r w:rsidR="00AC0236" w:rsidRPr="001B3542">
        <w:rPr>
          <w:b w:val="0"/>
          <w:sz w:val="18"/>
          <w:szCs w:val="18"/>
        </w:rPr>
        <w:t>Правды ул., д. 12,</w:t>
      </w:r>
      <w:r w:rsidR="00FF3B70" w:rsidRPr="001B3542">
        <w:rPr>
          <w:b w:val="0"/>
          <w:sz w:val="18"/>
          <w:szCs w:val="18"/>
        </w:rPr>
        <w:t xml:space="preserve"> Санкт-Петербург,</w:t>
      </w:r>
      <w:r w:rsidR="00AC0236" w:rsidRPr="001B3542">
        <w:rPr>
          <w:b w:val="0"/>
          <w:sz w:val="18"/>
          <w:szCs w:val="18"/>
        </w:rPr>
        <w:t xml:space="preserve"> 191119</w:t>
      </w:r>
      <w:r w:rsidR="001D2D7C" w:rsidRPr="001B3542">
        <w:rPr>
          <w:b w:val="0"/>
          <w:sz w:val="18"/>
          <w:szCs w:val="18"/>
        </w:rPr>
        <w:t xml:space="preserve">, </w:t>
      </w:r>
      <w:r w:rsidR="00DF350B" w:rsidRPr="001B3542">
        <w:rPr>
          <w:b w:val="0"/>
          <w:sz w:val="18"/>
          <w:szCs w:val="18"/>
        </w:rPr>
        <w:t xml:space="preserve">т/ф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FF3B70" w:rsidRPr="001B3542">
        <w:rPr>
          <w:b w:val="0"/>
          <w:sz w:val="18"/>
          <w:szCs w:val="18"/>
        </w:rPr>
        <w:t>71</w:t>
      </w:r>
      <w:r w:rsidR="00DF350B" w:rsidRPr="001B3542">
        <w:rPr>
          <w:b w:val="0"/>
          <w:sz w:val="18"/>
          <w:szCs w:val="18"/>
        </w:rPr>
        <w:t>3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27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88</w:t>
      </w:r>
      <w:r w:rsidR="001B3542">
        <w:rPr>
          <w:b w:val="0"/>
          <w:sz w:val="18"/>
          <w:szCs w:val="18"/>
        </w:rPr>
        <w:t>,</w:t>
      </w:r>
      <w:r w:rsidR="001B3542" w:rsidRPr="001B3542">
        <w:rPr>
          <w:b w:val="0"/>
          <w:sz w:val="18"/>
          <w:szCs w:val="18"/>
        </w:rPr>
        <w:t xml:space="preserve">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DF350B" w:rsidRPr="001B3542">
        <w:rPr>
          <w:b w:val="0"/>
          <w:sz w:val="18"/>
          <w:szCs w:val="18"/>
        </w:rPr>
        <w:t>710-89-41</w:t>
      </w:r>
      <w:r w:rsidR="001B3542">
        <w:rPr>
          <w:b w:val="0"/>
          <w:sz w:val="18"/>
          <w:szCs w:val="18"/>
        </w:rPr>
        <w:t xml:space="preserve">, </w:t>
      </w:r>
      <w:r w:rsidR="001B3542" w:rsidRPr="001B3542">
        <w:rPr>
          <w:b w:val="0"/>
          <w:sz w:val="18"/>
          <w:szCs w:val="18"/>
          <w:lang w:val="en-US"/>
        </w:rPr>
        <w:t>e</w:t>
      </w:r>
      <w:r w:rsidR="001B3542" w:rsidRPr="001B3542">
        <w:rPr>
          <w:b w:val="0"/>
          <w:sz w:val="18"/>
          <w:szCs w:val="18"/>
        </w:rPr>
        <w:t>-</w:t>
      </w:r>
      <w:r w:rsidR="001B3542" w:rsidRPr="001B3542">
        <w:rPr>
          <w:b w:val="0"/>
          <w:sz w:val="18"/>
          <w:szCs w:val="18"/>
          <w:lang w:val="en-US"/>
        </w:rPr>
        <w:t>mail</w:t>
      </w:r>
      <w:r w:rsidR="001B3542" w:rsidRPr="001B3542">
        <w:rPr>
          <w:b w:val="0"/>
          <w:sz w:val="18"/>
          <w:szCs w:val="18"/>
        </w:rPr>
        <w:t xml:space="preserve">:  </w:t>
      </w:r>
      <w:hyperlink r:id="rId7" w:history="1"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sovetvo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@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mail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.</w:t>
        </w:r>
        <w:proofErr w:type="spellStart"/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AC0236" w:rsidRPr="001B3542" w:rsidRDefault="00700B87" w:rsidP="00700B87">
      <w:pPr>
        <w:pStyle w:val="1"/>
        <w:spacing w:before="0" w:after="0"/>
        <w:ind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</w:t>
      </w:r>
      <w:r w:rsidR="00C07E47" w:rsidRPr="001B3542">
        <w:rPr>
          <w:b w:val="0"/>
          <w:sz w:val="18"/>
          <w:szCs w:val="18"/>
        </w:rPr>
        <w:t>сайт:</w:t>
      </w:r>
      <w:r w:rsidR="0078523A" w:rsidRPr="001B3542">
        <w:rPr>
          <w:b w:val="0"/>
          <w:sz w:val="18"/>
          <w:szCs w:val="18"/>
        </w:rPr>
        <w:t xml:space="preserve"> </w:t>
      </w:r>
      <w:proofErr w:type="spellStart"/>
      <w:r w:rsidR="00C07E47" w:rsidRPr="001B3542">
        <w:rPr>
          <w:b w:val="0"/>
          <w:sz w:val="18"/>
          <w:szCs w:val="18"/>
        </w:rPr>
        <w:t>владимирскийокруг</w:t>
      </w:r>
      <w:proofErr w:type="gramStart"/>
      <w:r w:rsidR="00C07E47" w:rsidRPr="001B3542">
        <w:rPr>
          <w:b w:val="0"/>
          <w:sz w:val="18"/>
          <w:szCs w:val="18"/>
        </w:rPr>
        <w:t>.р</w:t>
      </w:r>
      <w:proofErr w:type="gramEnd"/>
      <w:r w:rsidR="00C07E47" w:rsidRPr="001B3542">
        <w:rPr>
          <w:b w:val="0"/>
          <w:sz w:val="18"/>
          <w:szCs w:val="18"/>
        </w:rPr>
        <w:t>ф</w:t>
      </w:r>
      <w:proofErr w:type="spellEnd"/>
      <w:r w:rsidR="001B3542">
        <w:rPr>
          <w:b w:val="0"/>
          <w:sz w:val="18"/>
          <w:szCs w:val="18"/>
        </w:rPr>
        <w:t xml:space="preserve">,  </w:t>
      </w:r>
      <w:r w:rsidR="00C07E47" w:rsidRPr="001B3542">
        <w:rPr>
          <w:b w:val="0"/>
          <w:sz w:val="18"/>
          <w:szCs w:val="18"/>
        </w:rPr>
        <w:t xml:space="preserve">ИНН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7840328382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КПП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784001001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</w:t>
      </w:r>
      <w:r w:rsidR="0078523A" w:rsidRPr="001B3542">
        <w:rPr>
          <w:b w:val="0"/>
          <w:sz w:val="18"/>
          <w:szCs w:val="18"/>
        </w:rPr>
        <w:t>ОКТМО  40913000   ОГРН  1057813015149</w:t>
      </w:r>
    </w:p>
    <w:p w:rsidR="00AC66D0" w:rsidRPr="00C07E47" w:rsidRDefault="00AC66D0" w:rsidP="00AC0236"/>
    <w:p w:rsidR="007D1D37" w:rsidRPr="00927C7D" w:rsidRDefault="00232E80" w:rsidP="00232E80">
      <w:pPr>
        <w:ind w:left="-426" w:firstLine="0"/>
        <w:jc w:val="center"/>
        <w:rPr>
          <w:b/>
          <w:sz w:val="28"/>
          <w:szCs w:val="28"/>
        </w:rPr>
      </w:pPr>
      <w:r w:rsidRPr="00927C7D">
        <w:rPr>
          <w:b/>
          <w:sz w:val="28"/>
          <w:szCs w:val="28"/>
        </w:rPr>
        <w:t>ПОСТАНОВЛЕНИЕ</w:t>
      </w:r>
    </w:p>
    <w:p w:rsidR="00214152" w:rsidRPr="00232E80" w:rsidRDefault="00214152" w:rsidP="00232E80">
      <w:pPr>
        <w:ind w:left="-426" w:firstLine="0"/>
        <w:jc w:val="center"/>
        <w:rPr>
          <w:b/>
        </w:rPr>
      </w:pPr>
    </w:p>
    <w:p w:rsidR="007D1D37" w:rsidRDefault="00E5058E" w:rsidP="004431A1">
      <w:pPr>
        <w:ind w:firstLine="0"/>
        <w:jc w:val="left"/>
      </w:pPr>
      <w:r>
        <w:t>12</w:t>
      </w:r>
      <w:r w:rsidR="00E24151">
        <w:t>.0</w:t>
      </w:r>
      <w:r w:rsidR="00F87203">
        <w:t>8</w:t>
      </w:r>
      <w:r w:rsidR="004F1D72">
        <w:t>.</w:t>
      </w:r>
      <w:r w:rsidR="00232E80">
        <w:t>2019</w:t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0C35D8">
        <w:tab/>
      </w:r>
      <w:r w:rsidR="000C35D8">
        <w:tab/>
      </w:r>
      <w:r w:rsidR="000C35D8">
        <w:tab/>
      </w:r>
      <w:r w:rsidR="00232E80">
        <w:tab/>
        <w:t xml:space="preserve">№ </w:t>
      </w:r>
      <w:r w:rsidR="004F1D72">
        <w:t>02-03/</w:t>
      </w:r>
      <w:r>
        <w:t>299</w:t>
      </w:r>
    </w:p>
    <w:p w:rsidR="00425F5D" w:rsidRDefault="00425F5D" w:rsidP="007D1D37">
      <w:pPr>
        <w:ind w:hanging="284"/>
        <w:jc w:val="left"/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F87203" w:rsidRPr="00F87203" w:rsidTr="006540C0">
        <w:tc>
          <w:tcPr>
            <w:tcW w:w="10065" w:type="dxa"/>
            <w:shd w:val="clear" w:color="auto" w:fill="auto"/>
          </w:tcPr>
          <w:p w:rsidR="00F87203" w:rsidRPr="00F87203" w:rsidRDefault="00F87203" w:rsidP="005661D2">
            <w:pPr>
              <w:spacing w:line="276" w:lineRule="auto"/>
              <w:ind w:firstLine="0"/>
              <w:rPr>
                <w:szCs w:val="24"/>
              </w:rPr>
            </w:pPr>
            <w:r w:rsidRPr="00F87203">
              <w:rPr>
                <w:szCs w:val="24"/>
              </w:rPr>
              <w:t>О</w:t>
            </w:r>
            <w:r w:rsidR="00162094">
              <w:rPr>
                <w:szCs w:val="24"/>
              </w:rPr>
              <w:t>б</w:t>
            </w:r>
            <w:r w:rsidRPr="00F87203">
              <w:rPr>
                <w:szCs w:val="24"/>
              </w:rPr>
              <w:t xml:space="preserve"> </w:t>
            </w:r>
            <w:r w:rsidR="00162094">
              <w:rPr>
                <w:szCs w:val="24"/>
              </w:rPr>
              <w:t xml:space="preserve">утверждении </w:t>
            </w:r>
            <w:r w:rsidR="005661D2">
              <w:rPr>
                <w:szCs w:val="24"/>
              </w:rPr>
              <w:t>перечн</w:t>
            </w:r>
            <w:r w:rsidR="00162094">
              <w:rPr>
                <w:szCs w:val="24"/>
              </w:rPr>
              <w:t>я</w:t>
            </w:r>
            <w:r w:rsidRPr="00F87203">
              <w:rPr>
                <w:szCs w:val="24"/>
              </w:rPr>
              <w:t xml:space="preserve"> </w:t>
            </w:r>
            <w:r w:rsidR="00162094">
              <w:rPr>
                <w:szCs w:val="24"/>
              </w:rPr>
              <w:t xml:space="preserve">муниципальных </w:t>
            </w:r>
            <w:r w:rsidRPr="00F87203">
              <w:rPr>
                <w:szCs w:val="24"/>
              </w:rPr>
              <w:t xml:space="preserve">программ </w:t>
            </w:r>
          </w:p>
          <w:p w:rsidR="00F87203" w:rsidRPr="00F87203" w:rsidRDefault="00F87203" w:rsidP="00F87203">
            <w:pPr>
              <w:spacing w:line="276" w:lineRule="auto"/>
              <w:ind w:firstLine="426"/>
              <w:rPr>
                <w:szCs w:val="24"/>
              </w:rPr>
            </w:pPr>
          </w:p>
        </w:tc>
      </w:tr>
    </w:tbl>
    <w:p w:rsidR="00F87203" w:rsidRPr="00F87203" w:rsidRDefault="00F87203" w:rsidP="00F87203">
      <w:pPr>
        <w:spacing w:line="276" w:lineRule="auto"/>
        <w:ind w:firstLine="426"/>
        <w:rPr>
          <w:szCs w:val="24"/>
        </w:rPr>
      </w:pPr>
      <w:r w:rsidRPr="00F87203">
        <w:rPr>
          <w:szCs w:val="24"/>
        </w:rPr>
        <w:t xml:space="preserve">В соответствии со ст. 179 Бюджетного Кодекса Российской Федерации, Положением о бюджетном процессе в муниципальном образовании муниципальный округ Владимирский округ, Постановлением МА МО </w:t>
      </w:r>
      <w:proofErr w:type="spellStart"/>
      <w:proofErr w:type="gramStart"/>
      <w:r w:rsidRPr="00F87203">
        <w:rPr>
          <w:szCs w:val="24"/>
        </w:rPr>
        <w:t>МО</w:t>
      </w:r>
      <w:proofErr w:type="spellEnd"/>
      <w:proofErr w:type="gramEnd"/>
      <w:r w:rsidRPr="00F87203">
        <w:rPr>
          <w:szCs w:val="24"/>
        </w:rPr>
        <w:t xml:space="preserve"> Владимирский округ от 04.08.2017 г. №02-03/34</w:t>
      </w:r>
      <w:r w:rsidR="00162094">
        <w:rPr>
          <w:szCs w:val="24"/>
        </w:rPr>
        <w:t>6</w:t>
      </w:r>
      <w:r w:rsidRPr="00F87203">
        <w:rPr>
          <w:szCs w:val="24"/>
        </w:rPr>
        <w:t xml:space="preserve"> «Об утверждении Положения «</w:t>
      </w:r>
      <w:r w:rsidRPr="00F87203">
        <w:rPr>
          <w:bCs/>
          <w:szCs w:val="24"/>
        </w:rPr>
        <w:t xml:space="preserve">О порядке разработки, </w:t>
      </w:r>
      <w:r w:rsidR="00162094">
        <w:rPr>
          <w:bCs/>
          <w:szCs w:val="24"/>
        </w:rPr>
        <w:t>реализации и оценки эффективности муниципальных</w:t>
      </w:r>
      <w:r w:rsidRPr="00F87203">
        <w:rPr>
          <w:bCs/>
          <w:szCs w:val="24"/>
        </w:rPr>
        <w:t xml:space="preserve"> программ внутригородского муниципального образования Санкт-Петербурга муниципальный округ Владимирский округ</w:t>
      </w:r>
      <w:r w:rsidRPr="00F87203">
        <w:rPr>
          <w:szCs w:val="24"/>
        </w:rPr>
        <w:t xml:space="preserve">», </w:t>
      </w:r>
    </w:p>
    <w:p w:rsidR="00F87203" w:rsidRPr="00F87203" w:rsidRDefault="00F87203" w:rsidP="00F87203">
      <w:pPr>
        <w:spacing w:line="276" w:lineRule="auto"/>
        <w:ind w:firstLine="426"/>
        <w:rPr>
          <w:b/>
          <w:bCs/>
          <w:szCs w:val="24"/>
        </w:rPr>
      </w:pPr>
    </w:p>
    <w:p w:rsidR="00F87203" w:rsidRPr="00F87203" w:rsidRDefault="00F87203" w:rsidP="00F87203">
      <w:pPr>
        <w:spacing w:line="276" w:lineRule="auto"/>
        <w:ind w:firstLine="426"/>
        <w:rPr>
          <w:b/>
          <w:bCs/>
          <w:szCs w:val="24"/>
        </w:rPr>
      </w:pPr>
      <w:r w:rsidRPr="00F87203">
        <w:rPr>
          <w:szCs w:val="24"/>
        </w:rPr>
        <w:t>ПОСТАНОВЛЯЮ:</w:t>
      </w:r>
    </w:p>
    <w:p w:rsidR="00F87203" w:rsidRPr="00F87203" w:rsidRDefault="00F87203" w:rsidP="00F87203">
      <w:pPr>
        <w:spacing w:line="276" w:lineRule="auto"/>
        <w:ind w:firstLine="426"/>
        <w:rPr>
          <w:szCs w:val="24"/>
        </w:rPr>
      </w:pPr>
    </w:p>
    <w:p w:rsidR="00F87203" w:rsidRPr="00F87203" w:rsidRDefault="00F87203" w:rsidP="00F87203">
      <w:pPr>
        <w:spacing w:line="276" w:lineRule="auto"/>
        <w:ind w:firstLine="426"/>
        <w:rPr>
          <w:b/>
          <w:bCs/>
          <w:szCs w:val="24"/>
        </w:rPr>
      </w:pPr>
      <w:r w:rsidRPr="00F87203">
        <w:rPr>
          <w:szCs w:val="24"/>
        </w:rPr>
        <w:t xml:space="preserve">1. </w:t>
      </w:r>
      <w:r w:rsidR="00162094">
        <w:rPr>
          <w:szCs w:val="24"/>
        </w:rPr>
        <w:t>Утвердить</w:t>
      </w:r>
      <w:r w:rsidR="005661D2">
        <w:rPr>
          <w:szCs w:val="24"/>
        </w:rPr>
        <w:t xml:space="preserve"> перечень </w:t>
      </w:r>
      <w:r w:rsidR="00162094">
        <w:rPr>
          <w:szCs w:val="24"/>
        </w:rPr>
        <w:t>муниципальных</w:t>
      </w:r>
      <w:r w:rsidR="005661D2">
        <w:rPr>
          <w:szCs w:val="24"/>
        </w:rPr>
        <w:t xml:space="preserve"> программ</w:t>
      </w:r>
      <w:r w:rsidRPr="00F87203">
        <w:rPr>
          <w:szCs w:val="24"/>
        </w:rPr>
        <w:t xml:space="preserve"> </w:t>
      </w:r>
      <w:r w:rsidR="005661D2">
        <w:rPr>
          <w:szCs w:val="24"/>
        </w:rPr>
        <w:t>со срок</w:t>
      </w:r>
      <w:r w:rsidR="00162094">
        <w:rPr>
          <w:szCs w:val="24"/>
        </w:rPr>
        <w:t>ами</w:t>
      </w:r>
      <w:r w:rsidR="005661D2">
        <w:rPr>
          <w:szCs w:val="24"/>
        </w:rPr>
        <w:t xml:space="preserve"> реализации в</w:t>
      </w:r>
      <w:r w:rsidRPr="00F87203">
        <w:rPr>
          <w:szCs w:val="24"/>
        </w:rPr>
        <w:t xml:space="preserve"> 20</w:t>
      </w:r>
      <w:r w:rsidR="005661D2">
        <w:rPr>
          <w:szCs w:val="24"/>
        </w:rPr>
        <w:t>20</w:t>
      </w:r>
      <w:r w:rsidR="00162094">
        <w:rPr>
          <w:szCs w:val="24"/>
        </w:rPr>
        <w:t>-2021</w:t>
      </w:r>
      <w:r w:rsidRPr="00F87203">
        <w:rPr>
          <w:szCs w:val="24"/>
        </w:rPr>
        <w:t xml:space="preserve"> год</w:t>
      </w:r>
      <w:r w:rsidR="00162094">
        <w:rPr>
          <w:szCs w:val="24"/>
        </w:rPr>
        <w:t>ах согласно Приложению к настоящему Постановлению.</w:t>
      </w:r>
    </w:p>
    <w:p w:rsidR="00F87203" w:rsidRPr="00F87203" w:rsidRDefault="005661D2" w:rsidP="00F87203">
      <w:pPr>
        <w:spacing w:line="276" w:lineRule="auto"/>
        <w:ind w:firstLine="426"/>
        <w:rPr>
          <w:szCs w:val="24"/>
        </w:rPr>
      </w:pPr>
      <w:r>
        <w:rPr>
          <w:szCs w:val="24"/>
        </w:rPr>
        <w:t>2.</w:t>
      </w:r>
      <w:r w:rsidR="005246CC">
        <w:rPr>
          <w:szCs w:val="24"/>
        </w:rPr>
        <w:t xml:space="preserve"> </w:t>
      </w:r>
      <w:r w:rsidR="00F87203" w:rsidRPr="00F87203">
        <w:rPr>
          <w:szCs w:val="24"/>
        </w:rPr>
        <w:t>Настоящее Постановление вступает в силу с момента опубликования (обнародования).</w:t>
      </w:r>
    </w:p>
    <w:p w:rsidR="004F1D72" w:rsidRPr="004431A1" w:rsidRDefault="005661D2" w:rsidP="004431A1">
      <w:pPr>
        <w:spacing w:line="276" w:lineRule="auto"/>
        <w:ind w:firstLine="426"/>
        <w:rPr>
          <w:szCs w:val="24"/>
        </w:rPr>
      </w:pPr>
      <w:r>
        <w:rPr>
          <w:szCs w:val="24"/>
        </w:rPr>
        <w:t>3.</w:t>
      </w:r>
      <w:r w:rsidR="004431A1">
        <w:rPr>
          <w:szCs w:val="24"/>
        </w:rPr>
        <w:t xml:space="preserve"> </w:t>
      </w:r>
      <w:r w:rsidR="004F1D72" w:rsidRPr="004431A1">
        <w:rPr>
          <w:szCs w:val="24"/>
        </w:rPr>
        <w:t xml:space="preserve">Контроль над выполнением </w:t>
      </w:r>
      <w:r w:rsidR="00162094">
        <w:rPr>
          <w:szCs w:val="24"/>
        </w:rPr>
        <w:t xml:space="preserve">настоящего </w:t>
      </w:r>
      <w:r w:rsidR="004F1D72" w:rsidRPr="004431A1">
        <w:rPr>
          <w:szCs w:val="24"/>
        </w:rPr>
        <w:t xml:space="preserve">Постановления возложить </w:t>
      </w:r>
      <w:r w:rsidR="00A62372" w:rsidRPr="004431A1">
        <w:rPr>
          <w:szCs w:val="24"/>
        </w:rPr>
        <w:t xml:space="preserve">на </w:t>
      </w:r>
      <w:proofErr w:type="spellStart"/>
      <w:r w:rsidR="004A6C13">
        <w:rPr>
          <w:szCs w:val="24"/>
        </w:rPr>
        <w:t>И.о</w:t>
      </w:r>
      <w:proofErr w:type="spellEnd"/>
      <w:r w:rsidR="004A6C13">
        <w:rPr>
          <w:szCs w:val="24"/>
        </w:rPr>
        <w:t xml:space="preserve">. </w:t>
      </w:r>
      <w:r w:rsidR="00A62372" w:rsidRPr="004431A1">
        <w:rPr>
          <w:szCs w:val="24"/>
        </w:rPr>
        <w:t>Глав</w:t>
      </w:r>
      <w:r w:rsidR="004A6C13">
        <w:rPr>
          <w:szCs w:val="24"/>
        </w:rPr>
        <w:t>ы</w:t>
      </w:r>
      <w:r w:rsidR="00A62372" w:rsidRPr="004431A1">
        <w:rPr>
          <w:szCs w:val="24"/>
        </w:rPr>
        <w:t xml:space="preserve"> Местной Администрации Клименко Л.П.</w:t>
      </w:r>
    </w:p>
    <w:p w:rsidR="00425F5D" w:rsidRDefault="00425F5D" w:rsidP="004431A1">
      <w:pPr>
        <w:ind w:firstLine="0"/>
        <w:jc w:val="left"/>
      </w:pPr>
    </w:p>
    <w:p w:rsidR="004431A1" w:rsidRDefault="004431A1" w:rsidP="007D1D37">
      <w:pPr>
        <w:ind w:hanging="284"/>
        <w:jc w:val="left"/>
      </w:pPr>
    </w:p>
    <w:p w:rsidR="007D1D37" w:rsidRDefault="00E24151" w:rsidP="004431A1">
      <w:pPr>
        <w:ind w:firstLine="0"/>
        <w:jc w:val="left"/>
      </w:pPr>
      <w:proofErr w:type="spellStart"/>
      <w:r>
        <w:t>И.о</w:t>
      </w:r>
      <w:proofErr w:type="spellEnd"/>
      <w:r>
        <w:t xml:space="preserve">. </w:t>
      </w:r>
      <w:r w:rsidR="007D1D37">
        <w:t>Глав</w:t>
      </w:r>
      <w:r>
        <w:t>ы</w:t>
      </w:r>
      <w:r w:rsidR="007D1D37">
        <w:t xml:space="preserve"> </w:t>
      </w:r>
      <w:r w:rsidR="001B06DB">
        <w:t>М</w:t>
      </w:r>
      <w:r w:rsidR="007D1D37">
        <w:t xml:space="preserve">естной </w:t>
      </w:r>
      <w:r w:rsidR="001B06DB">
        <w:t>А</w:t>
      </w:r>
      <w:r w:rsidR="007D1D37">
        <w:t>дминистрации</w:t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AC66D0">
        <w:t xml:space="preserve">Л.П. </w:t>
      </w:r>
      <w:r w:rsidR="007D1D37">
        <w:t xml:space="preserve">Клименко </w:t>
      </w:r>
    </w:p>
    <w:p w:rsidR="007D1D37" w:rsidRDefault="007D1D37" w:rsidP="007D1D37">
      <w:pPr>
        <w:ind w:hanging="284"/>
        <w:jc w:val="left"/>
      </w:pPr>
    </w:p>
    <w:p w:rsidR="0040638F" w:rsidRDefault="0040638F" w:rsidP="007D1D37">
      <w:pPr>
        <w:ind w:hanging="284"/>
        <w:jc w:val="left"/>
      </w:pPr>
    </w:p>
    <w:p w:rsidR="0040638F" w:rsidRDefault="0040638F" w:rsidP="007E76FF">
      <w:pPr>
        <w:pageBreakBefore/>
        <w:ind w:left="6237" w:firstLine="0"/>
        <w:jc w:val="left"/>
      </w:pPr>
      <w:r>
        <w:lastRenderedPageBreak/>
        <w:t xml:space="preserve">Приложение к Постановлению Местной Администрации внутригородского муниципального образования муниципальный округ Владимирский округ от </w:t>
      </w:r>
      <w:r w:rsidR="00E5058E">
        <w:t>12</w:t>
      </w:r>
      <w:r>
        <w:t>.08.2019 №02-03/</w:t>
      </w:r>
      <w:r w:rsidR="00E5058E">
        <w:t>299</w:t>
      </w:r>
      <w:bookmarkStart w:id="0" w:name="_GoBack"/>
      <w:bookmarkEnd w:id="0"/>
    </w:p>
    <w:p w:rsidR="0040638F" w:rsidRDefault="0040638F" w:rsidP="007D1D37">
      <w:pPr>
        <w:ind w:hanging="284"/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970"/>
        <w:gridCol w:w="6096"/>
      </w:tblGrid>
      <w:tr w:rsidR="007E76FF" w:rsidTr="007E76FF">
        <w:tc>
          <w:tcPr>
            <w:tcW w:w="540" w:type="dxa"/>
          </w:tcPr>
          <w:p w:rsidR="004A771E" w:rsidRDefault="004A771E" w:rsidP="007D1D37">
            <w:pPr>
              <w:ind w:firstLine="0"/>
              <w:jc w:val="lef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70" w:type="dxa"/>
          </w:tcPr>
          <w:p w:rsidR="004A771E" w:rsidRDefault="004A771E" w:rsidP="007D1D37">
            <w:pPr>
              <w:ind w:firstLine="0"/>
              <w:jc w:val="left"/>
            </w:pPr>
            <w:r>
              <w:t>Наименование муниципальной программы</w:t>
            </w:r>
          </w:p>
        </w:tc>
        <w:tc>
          <w:tcPr>
            <w:tcW w:w="6096" w:type="dxa"/>
          </w:tcPr>
          <w:p w:rsidR="004A771E" w:rsidRDefault="004A771E" w:rsidP="007D1D37">
            <w:pPr>
              <w:ind w:firstLine="0"/>
              <w:jc w:val="left"/>
            </w:pPr>
            <w:r>
              <w:t>Направления реализации муниципальной программы</w:t>
            </w:r>
          </w:p>
        </w:tc>
      </w:tr>
      <w:tr w:rsidR="007E76FF" w:rsidTr="007E76FF">
        <w:tc>
          <w:tcPr>
            <w:tcW w:w="540" w:type="dxa"/>
          </w:tcPr>
          <w:p w:rsidR="004A771E" w:rsidRDefault="004A771E" w:rsidP="007D1D37">
            <w:pPr>
              <w:ind w:firstLine="0"/>
              <w:jc w:val="left"/>
            </w:pPr>
            <w:r>
              <w:t>1</w:t>
            </w:r>
          </w:p>
        </w:tc>
        <w:tc>
          <w:tcPr>
            <w:tcW w:w="2970" w:type="dxa"/>
          </w:tcPr>
          <w:p w:rsidR="004A771E" w:rsidRDefault="004A771E" w:rsidP="007E76FF">
            <w:pPr>
              <w:ind w:firstLine="0"/>
            </w:pPr>
            <w:r w:rsidRPr="004A771E">
              <w:rPr>
                <w:bCs/>
              </w:rPr>
              <w:t xml:space="preserve">Благоустройство придомовых и </w:t>
            </w:r>
            <w:proofErr w:type="spellStart"/>
            <w:r w:rsidRPr="004A771E">
              <w:rPr>
                <w:bCs/>
              </w:rPr>
              <w:t>внут</w:t>
            </w:r>
            <w:r w:rsidR="007E76FF">
              <w:rPr>
                <w:bCs/>
              </w:rPr>
              <w:softHyphen/>
            </w:r>
            <w:r w:rsidRPr="004A771E">
              <w:rPr>
                <w:bCs/>
              </w:rPr>
              <w:t>ридворовых</w:t>
            </w:r>
            <w:proofErr w:type="spellEnd"/>
            <w:r w:rsidRPr="004A771E">
              <w:rPr>
                <w:bCs/>
              </w:rPr>
              <w:t xml:space="preserve"> территорий внутригородского муни</w:t>
            </w:r>
            <w:r w:rsidR="007E76FF">
              <w:rPr>
                <w:bCs/>
              </w:rPr>
              <w:softHyphen/>
            </w:r>
            <w:r w:rsidRPr="004A771E">
              <w:rPr>
                <w:bCs/>
              </w:rPr>
              <w:t>ципального образования Санкт-Петербурга муни</w:t>
            </w:r>
            <w:r w:rsidR="007E76FF">
              <w:rPr>
                <w:bCs/>
              </w:rPr>
              <w:softHyphen/>
            </w:r>
            <w:r w:rsidRPr="004A771E">
              <w:rPr>
                <w:bCs/>
              </w:rPr>
              <w:t>ципальный округ Вла</w:t>
            </w:r>
            <w:r w:rsidR="007E76FF">
              <w:rPr>
                <w:bCs/>
              </w:rPr>
              <w:softHyphen/>
            </w:r>
            <w:r w:rsidRPr="004A771E">
              <w:rPr>
                <w:bCs/>
              </w:rPr>
              <w:t>димирский округ</w:t>
            </w:r>
          </w:p>
        </w:tc>
        <w:tc>
          <w:tcPr>
            <w:tcW w:w="6096" w:type="dxa"/>
          </w:tcPr>
          <w:p w:rsidR="004A771E" w:rsidRDefault="004A771E" w:rsidP="007E76FF">
            <w:pPr>
              <w:ind w:firstLine="0"/>
            </w:pPr>
            <w:r w:rsidRPr="004A771E">
              <w:t>Повышение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</w:t>
            </w:r>
            <w:r>
              <w:t>;</w:t>
            </w:r>
            <w:r w:rsidRPr="004A771E">
              <w:t xml:space="preserve"> </w:t>
            </w:r>
          </w:p>
          <w:p w:rsidR="004A771E" w:rsidRPr="004A771E" w:rsidRDefault="004A771E" w:rsidP="007E76FF">
            <w:pPr>
              <w:ind w:firstLine="0"/>
            </w:pPr>
            <w:r w:rsidRPr="004A771E">
              <w:t xml:space="preserve">Обеспечение надлежащего содержания территории муниципального образования и объектов благоустройства; </w:t>
            </w:r>
          </w:p>
          <w:p w:rsidR="004A771E" w:rsidRPr="004A771E" w:rsidRDefault="004A771E" w:rsidP="007E76FF">
            <w:pPr>
              <w:ind w:firstLine="0"/>
            </w:pPr>
            <w:r w:rsidRPr="004A771E">
              <w:t>Повышение качества территорий муниципального образования за счёт сохранения, создания, установки, реконструкции и ремонта объектов благоустройства</w:t>
            </w:r>
            <w:r>
              <w:t>;</w:t>
            </w:r>
          </w:p>
          <w:p w:rsidR="004A771E" w:rsidRPr="004A771E" w:rsidRDefault="004A771E" w:rsidP="007E76FF">
            <w:pPr>
              <w:ind w:firstLine="0"/>
            </w:pPr>
            <w:r w:rsidRPr="004A771E">
              <w:t>Улучшение санитарной обстановки на территории муниципального образования;</w:t>
            </w:r>
          </w:p>
          <w:p w:rsidR="004A771E" w:rsidRDefault="004A771E" w:rsidP="007E76FF">
            <w:pPr>
              <w:ind w:firstLine="0"/>
            </w:pPr>
            <w:r w:rsidRPr="004A771E">
              <w:t>Содержание, ремонт и охрана территорий и объектов зелёных насаждений на территории муниципального образования</w:t>
            </w:r>
            <w:r>
              <w:t>.</w:t>
            </w:r>
          </w:p>
        </w:tc>
      </w:tr>
      <w:tr w:rsidR="007E76FF" w:rsidTr="007E76FF">
        <w:tc>
          <w:tcPr>
            <w:tcW w:w="540" w:type="dxa"/>
          </w:tcPr>
          <w:p w:rsidR="004A771E" w:rsidRDefault="004A771E" w:rsidP="007D1D37">
            <w:pPr>
              <w:ind w:firstLine="0"/>
              <w:jc w:val="left"/>
            </w:pPr>
            <w:r>
              <w:t>2</w:t>
            </w:r>
          </w:p>
        </w:tc>
        <w:tc>
          <w:tcPr>
            <w:tcW w:w="2970" w:type="dxa"/>
          </w:tcPr>
          <w:p w:rsidR="004A771E" w:rsidRDefault="008D165B" w:rsidP="007E76FF">
            <w:pPr>
              <w:ind w:firstLine="0"/>
            </w:pPr>
            <w:r w:rsidRPr="008D165B">
              <w:t>Участие в профилактике терроризма и экст</w:t>
            </w:r>
            <w:r w:rsidR="007E76FF">
              <w:softHyphen/>
            </w:r>
            <w:r w:rsidRPr="008D165B">
              <w:t xml:space="preserve">ремизма, а также в минимизации </w:t>
            </w:r>
            <w:proofErr w:type="gramStart"/>
            <w:r w:rsidRPr="008D165B">
              <w:t>и(</w:t>
            </w:r>
            <w:proofErr w:type="gramEnd"/>
            <w:r w:rsidRPr="008D165B">
              <w:t>или) ликвидации последствий их проявлений на территории муници</w:t>
            </w:r>
            <w:r w:rsidR="007E76FF">
              <w:softHyphen/>
            </w:r>
            <w:r w:rsidRPr="008D165B">
              <w:t>паль</w:t>
            </w:r>
            <w:r w:rsidR="007E76FF">
              <w:softHyphen/>
            </w:r>
            <w:r w:rsidRPr="008D165B">
              <w:t>ного образования</w:t>
            </w:r>
          </w:p>
        </w:tc>
        <w:tc>
          <w:tcPr>
            <w:tcW w:w="6096" w:type="dxa"/>
          </w:tcPr>
          <w:p w:rsidR="004A771E" w:rsidRDefault="008D165B" w:rsidP="007E76FF">
            <w:pPr>
              <w:ind w:firstLine="0"/>
            </w:pPr>
            <w:r w:rsidRPr="008D165B">
              <w:t>Профилактика проявлений экстремизма и терроризма, их минимизация. Формирование интереса и уважения у граждан округа к людям различных национальностей, их культурам, ценностям и особенностям поведения, признание, соблюдение и защита прав и свобод человека и гражданина, а равно законных интересов организаций</w:t>
            </w:r>
            <w:r>
              <w:t>;</w:t>
            </w:r>
          </w:p>
          <w:p w:rsidR="008D165B" w:rsidRPr="008D165B" w:rsidRDefault="008D165B" w:rsidP="007E76FF">
            <w:pPr>
              <w:ind w:firstLine="0"/>
            </w:pPr>
            <w:r w:rsidRPr="008D165B">
              <w:t xml:space="preserve">Организация и проведение на территории муниципального образования информационно-пропагандистских мероприятий по разъяснению сущности терроризма и экстремизма, их общественной опасности, по формированию у граждан неприятия идеологии терроризма и </w:t>
            </w:r>
            <w:proofErr w:type="spellStart"/>
            <w:r w:rsidRPr="008D165B">
              <w:t>экстремизма</w:t>
            </w:r>
            <w:proofErr w:type="gramStart"/>
            <w:r w:rsidRPr="008D165B">
              <w:t>,в</w:t>
            </w:r>
            <w:proofErr w:type="spellEnd"/>
            <w:proofErr w:type="gramEnd"/>
            <w:r w:rsidRPr="008D165B">
              <w:t xml:space="preserve">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  <w:r>
              <w:t>;</w:t>
            </w:r>
          </w:p>
          <w:p w:rsidR="008D165B" w:rsidRPr="008D165B" w:rsidRDefault="008D165B" w:rsidP="007E76FF">
            <w:pPr>
              <w:ind w:firstLine="0"/>
            </w:pPr>
            <w:r w:rsidRPr="008D165B">
              <w:t>Разъяснение сущности терроризма и его общественной опасности</w:t>
            </w:r>
            <w:r>
              <w:t>;</w:t>
            </w:r>
          </w:p>
          <w:p w:rsidR="008D165B" w:rsidRPr="008D165B" w:rsidRDefault="008D165B" w:rsidP="007E76FF">
            <w:pPr>
              <w:ind w:firstLine="0"/>
            </w:pPr>
            <w:r w:rsidRPr="008D165B">
              <w:t>Пропаганда социально значимых ценностей и создание условий для мирного межнационального и межконфессионального диалога</w:t>
            </w:r>
            <w:r>
              <w:t>;</w:t>
            </w:r>
          </w:p>
          <w:p w:rsidR="008D165B" w:rsidRPr="008D165B" w:rsidRDefault="008D165B" w:rsidP="007E76FF">
            <w:pPr>
              <w:ind w:firstLine="0"/>
            </w:pPr>
            <w:r w:rsidRPr="008D165B">
              <w:t>Уменьшение негативного проявления религиозного и национального экстремизма</w:t>
            </w:r>
            <w:r>
              <w:t>;</w:t>
            </w:r>
          </w:p>
          <w:p w:rsidR="008D165B" w:rsidRDefault="008D165B" w:rsidP="007E76FF">
            <w:pPr>
              <w:ind w:firstLine="0"/>
            </w:pPr>
            <w:r w:rsidRPr="008D165B">
              <w:t>Участие в мероприятиях по профилактике терроризма и экстремизма, а также по минимизации и (или) ликвидации последствий их проявлений, организуемых федеральными органами исполнительной власти и (или) исполнительными органами государственной власти Санкт-Петербурга</w:t>
            </w:r>
            <w:r>
              <w:t>.</w:t>
            </w:r>
          </w:p>
        </w:tc>
      </w:tr>
      <w:tr w:rsidR="007E76FF" w:rsidTr="007E76FF">
        <w:tc>
          <w:tcPr>
            <w:tcW w:w="540" w:type="dxa"/>
          </w:tcPr>
          <w:p w:rsidR="004A771E" w:rsidRDefault="004A771E" w:rsidP="007D1D37">
            <w:pPr>
              <w:ind w:firstLine="0"/>
              <w:jc w:val="left"/>
            </w:pPr>
            <w:r>
              <w:lastRenderedPageBreak/>
              <w:t>3</w:t>
            </w:r>
          </w:p>
        </w:tc>
        <w:tc>
          <w:tcPr>
            <w:tcW w:w="2970" w:type="dxa"/>
          </w:tcPr>
          <w:p w:rsidR="004A771E" w:rsidRDefault="007E76FF" w:rsidP="007E76FF">
            <w:pPr>
              <w:ind w:firstLine="0"/>
            </w:pPr>
            <w:r w:rsidRPr="007E76FF">
              <w:t xml:space="preserve">Организация и проведение </w:t>
            </w:r>
            <w:proofErr w:type="gramStart"/>
            <w:r w:rsidRPr="007E76FF">
              <w:t>местных</w:t>
            </w:r>
            <w:proofErr w:type="gramEnd"/>
            <w:r w:rsidRPr="007E76FF">
              <w:t xml:space="preserve"> и участие в организации и проведении городских праздничных и иных зрелищных меро</w:t>
            </w:r>
            <w:r>
              <w:softHyphen/>
            </w:r>
            <w:r w:rsidRPr="007E76FF">
              <w:t>приятий</w:t>
            </w:r>
          </w:p>
        </w:tc>
        <w:tc>
          <w:tcPr>
            <w:tcW w:w="6096" w:type="dxa"/>
          </w:tcPr>
          <w:p w:rsidR="004A771E" w:rsidRDefault="007E76FF" w:rsidP="007E76FF">
            <w:pPr>
              <w:ind w:firstLine="0"/>
            </w:pPr>
            <w:r w:rsidRPr="007E76FF">
              <w:t>Обеспечение гармоничного развития личности на основе уникального культурно-исторического наследия Российской Федерации, Санкт-Петербурга</w:t>
            </w:r>
            <w:r>
              <w:t>;</w:t>
            </w:r>
          </w:p>
          <w:p w:rsidR="007E76FF" w:rsidRDefault="007E76FF" w:rsidP="007E76FF">
            <w:pPr>
              <w:ind w:firstLine="0"/>
            </w:pPr>
            <w:r w:rsidRPr="007E76FF">
              <w:t>Привлечение жителей округа к участию в праздничных мероприятиях, обеспечение жителей округа услугами в области культуры,</w:t>
            </w:r>
            <w:r>
              <w:t xml:space="preserve"> </w:t>
            </w:r>
            <w:r w:rsidRPr="007E76FF">
              <w:t>организация и проведение культурно-массовых праздничных мероприятий</w:t>
            </w:r>
            <w:r>
              <w:t>.</w:t>
            </w:r>
          </w:p>
        </w:tc>
      </w:tr>
      <w:tr w:rsidR="007E76FF" w:rsidTr="007E76FF">
        <w:tc>
          <w:tcPr>
            <w:tcW w:w="540" w:type="dxa"/>
          </w:tcPr>
          <w:p w:rsidR="004A771E" w:rsidRDefault="004A771E" w:rsidP="007D1D37">
            <w:pPr>
              <w:ind w:firstLine="0"/>
              <w:jc w:val="left"/>
            </w:pPr>
            <w:r>
              <w:t>4</w:t>
            </w:r>
          </w:p>
        </w:tc>
        <w:tc>
          <w:tcPr>
            <w:tcW w:w="2970" w:type="dxa"/>
          </w:tcPr>
          <w:p w:rsidR="004A771E" w:rsidRDefault="007E76FF" w:rsidP="007E76FF">
            <w:pPr>
              <w:ind w:firstLine="0"/>
            </w:pPr>
            <w:r w:rsidRPr="007E76FF">
              <w:t>Организация и проведение досуговых мероприятий для жителей муници</w:t>
            </w:r>
            <w:r>
              <w:softHyphen/>
            </w:r>
            <w:r w:rsidRPr="007E76FF">
              <w:t>пального образования</w:t>
            </w:r>
          </w:p>
        </w:tc>
        <w:tc>
          <w:tcPr>
            <w:tcW w:w="6096" w:type="dxa"/>
          </w:tcPr>
          <w:p w:rsidR="004A771E" w:rsidRDefault="007E76FF" w:rsidP="007E76FF">
            <w:pPr>
              <w:ind w:firstLine="0"/>
            </w:pPr>
            <w:r w:rsidRPr="007E76FF">
              <w:t>Обеспечение гармоничного развития личности на основе культурно-исторического наследия Санкт-Петербурга и Ленинградской области</w:t>
            </w:r>
            <w:r>
              <w:t>;</w:t>
            </w:r>
          </w:p>
          <w:p w:rsidR="007E76FF" w:rsidRDefault="007E76FF" w:rsidP="007E76FF">
            <w:pPr>
              <w:ind w:firstLine="0"/>
            </w:pPr>
            <w:r w:rsidRPr="007E76FF">
              <w:t>Популяризация культурно-исторического наследия Санкт-Петербурга и Ленинградской области, привлечение жителей округа к досугу, организация и проведение культурно-досуговых мероприятий</w:t>
            </w:r>
            <w:r>
              <w:t>.</w:t>
            </w:r>
          </w:p>
        </w:tc>
      </w:tr>
      <w:tr w:rsidR="007E76FF" w:rsidTr="007E76FF">
        <w:tc>
          <w:tcPr>
            <w:tcW w:w="540" w:type="dxa"/>
          </w:tcPr>
          <w:p w:rsidR="004A771E" w:rsidRDefault="004A771E" w:rsidP="007D1D37">
            <w:pPr>
              <w:ind w:firstLine="0"/>
              <w:jc w:val="left"/>
            </w:pPr>
            <w:r>
              <w:t>5</w:t>
            </w:r>
          </w:p>
        </w:tc>
        <w:tc>
          <w:tcPr>
            <w:tcW w:w="2970" w:type="dxa"/>
          </w:tcPr>
          <w:p w:rsidR="004A771E" w:rsidRDefault="007E76FF" w:rsidP="007E76FF">
            <w:pPr>
              <w:ind w:firstLine="0"/>
            </w:pPr>
            <w:r w:rsidRPr="007E76FF">
              <w:t>Обеспечение условий для развития на территории муниципального об</w:t>
            </w:r>
            <w:r>
              <w:softHyphen/>
            </w:r>
            <w:r w:rsidRPr="007E76FF">
              <w:t>ра</w:t>
            </w:r>
            <w:r>
              <w:softHyphen/>
            </w:r>
            <w:r w:rsidRPr="007E76FF">
              <w:t>зования физической культуры и массового спорта, организация и проведение официальных физкультурных меро</w:t>
            </w:r>
            <w:r>
              <w:softHyphen/>
            </w:r>
            <w:r w:rsidRPr="007E76FF">
              <w:t>приятий, физкультурно-оздоровительных меро</w:t>
            </w:r>
            <w:r>
              <w:softHyphen/>
            </w:r>
            <w:r w:rsidRPr="007E76FF">
              <w:t>приятий и спортивных мероприятий муници</w:t>
            </w:r>
            <w:r>
              <w:softHyphen/>
            </w:r>
            <w:r w:rsidRPr="007E76FF">
              <w:t>пального образования</w:t>
            </w:r>
          </w:p>
        </w:tc>
        <w:tc>
          <w:tcPr>
            <w:tcW w:w="6096" w:type="dxa"/>
          </w:tcPr>
          <w:p w:rsidR="007E76FF" w:rsidRPr="007E76FF" w:rsidRDefault="007E76FF" w:rsidP="007E76FF">
            <w:pPr>
              <w:ind w:firstLine="0"/>
            </w:pPr>
            <w:r w:rsidRPr="007E76FF">
              <w:t>Создание условий, ориентирующих население муниципального образования на здоровый образ жизни, в том числе на занятия физической культурой и массовым спортом</w:t>
            </w:r>
            <w:r>
              <w:t>;</w:t>
            </w:r>
          </w:p>
          <w:p w:rsidR="004A771E" w:rsidRDefault="007E76FF" w:rsidP="007E76FF">
            <w:pPr>
              <w:ind w:firstLine="0"/>
            </w:pPr>
            <w:r w:rsidRPr="007E76FF">
              <w:t>Повышение интереса населения муниципального образования к занятиям физической культурой и спортом</w:t>
            </w:r>
            <w:r>
              <w:t>;</w:t>
            </w:r>
          </w:p>
          <w:p w:rsidR="007E76FF" w:rsidRPr="007E76FF" w:rsidRDefault="007E76FF" w:rsidP="007E76FF">
            <w:pPr>
              <w:ind w:firstLine="0"/>
            </w:pPr>
            <w:r w:rsidRPr="007E76FF">
              <w:t>Совершенствование системы физического воспитания различных категорий и групп населения путем проведения спортивных мероприятий для различных групп населения</w:t>
            </w:r>
            <w:r>
              <w:t>;</w:t>
            </w:r>
          </w:p>
          <w:p w:rsidR="007E76FF" w:rsidRPr="007E76FF" w:rsidRDefault="007E76FF" w:rsidP="007E76FF">
            <w:pPr>
              <w:ind w:firstLine="0"/>
            </w:pPr>
            <w:r w:rsidRPr="007E76FF">
              <w:t>Содействие развитию массового спорта и физкультурно-оздоровительного движения по месту жительства, в том числе путем развития спортивной инфраструктуры для занятий физической культурой и спортом</w:t>
            </w:r>
            <w:r>
              <w:t>;</w:t>
            </w:r>
          </w:p>
          <w:p w:rsidR="007E76FF" w:rsidRDefault="007E76FF" w:rsidP="007E76FF">
            <w:pPr>
              <w:ind w:firstLine="0"/>
            </w:pPr>
            <w:r w:rsidRPr="007E76FF">
              <w:t>Сохранение и укрепление здоровья населения, формирование потребности в физическом совершенствовании и здоровом образе жизни, обеспечение условий для развития системы детско-юношеского спорта</w:t>
            </w:r>
            <w:r>
              <w:t>.</w:t>
            </w:r>
          </w:p>
        </w:tc>
      </w:tr>
    </w:tbl>
    <w:p w:rsidR="0040638F" w:rsidRDefault="0040638F" w:rsidP="007D1D37">
      <w:pPr>
        <w:ind w:hanging="284"/>
        <w:jc w:val="left"/>
      </w:pPr>
    </w:p>
    <w:sectPr w:rsidR="0040638F" w:rsidSect="00D22427">
      <w:pgSz w:w="11906" w:h="16838"/>
      <w:pgMar w:top="28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291D"/>
    <w:multiLevelType w:val="hybridMultilevel"/>
    <w:tmpl w:val="8ED87F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62485"/>
    <w:multiLevelType w:val="hybridMultilevel"/>
    <w:tmpl w:val="4AAAD7E0"/>
    <w:lvl w:ilvl="0" w:tplc="1236249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8E"/>
    <w:rsid w:val="00020D19"/>
    <w:rsid w:val="0005353E"/>
    <w:rsid w:val="000C30AE"/>
    <w:rsid w:val="000C35D8"/>
    <w:rsid w:val="001359CD"/>
    <w:rsid w:val="00145945"/>
    <w:rsid w:val="00160670"/>
    <w:rsid w:val="00162094"/>
    <w:rsid w:val="001A6554"/>
    <w:rsid w:val="001B06DB"/>
    <w:rsid w:val="001B09E7"/>
    <w:rsid w:val="001B3542"/>
    <w:rsid w:val="001D2D7C"/>
    <w:rsid w:val="00214152"/>
    <w:rsid w:val="00232E80"/>
    <w:rsid w:val="002440B3"/>
    <w:rsid w:val="002B70B6"/>
    <w:rsid w:val="002C2A33"/>
    <w:rsid w:val="003331D6"/>
    <w:rsid w:val="0040638F"/>
    <w:rsid w:val="00425F5D"/>
    <w:rsid w:val="004431A1"/>
    <w:rsid w:val="00482F3D"/>
    <w:rsid w:val="004A0062"/>
    <w:rsid w:val="004A6C13"/>
    <w:rsid w:val="004A771E"/>
    <w:rsid w:val="004A7F41"/>
    <w:rsid w:val="004B43E6"/>
    <w:rsid w:val="004F1D72"/>
    <w:rsid w:val="00510F37"/>
    <w:rsid w:val="00516A16"/>
    <w:rsid w:val="005246CC"/>
    <w:rsid w:val="005661D2"/>
    <w:rsid w:val="005D74BE"/>
    <w:rsid w:val="0068219B"/>
    <w:rsid w:val="00700B87"/>
    <w:rsid w:val="0070720E"/>
    <w:rsid w:val="00715193"/>
    <w:rsid w:val="00751373"/>
    <w:rsid w:val="0077229F"/>
    <w:rsid w:val="0078523A"/>
    <w:rsid w:val="007D1D37"/>
    <w:rsid w:val="007E76FF"/>
    <w:rsid w:val="00820ADE"/>
    <w:rsid w:val="00842F4A"/>
    <w:rsid w:val="008753D5"/>
    <w:rsid w:val="008D165B"/>
    <w:rsid w:val="00927C7D"/>
    <w:rsid w:val="009468E9"/>
    <w:rsid w:val="00971AD8"/>
    <w:rsid w:val="00986E11"/>
    <w:rsid w:val="009974C0"/>
    <w:rsid w:val="009B2843"/>
    <w:rsid w:val="00A14654"/>
    <w:rsid w:val="00A62372"/>
    <w:rsid w:val="00A920B0"/>
    <w:rsid w:val="00A93E3C"/>
    <w:rsid w:val="00AC0236"/>
    <w:rsid w:val="00AC66D0"/>
    <w:rsid w:val="00AD378B"/>
    <w:rsid w:val="00AE2407"/>
    <w:rsid w:val="00AE2B6E"/>
    <w:rsid w:val="00B91AE1"/>
    <w:rsid w:val="00BD498B"/>
    <w:rsid w:val="00C07E47"/>
    <w:rsid w:val="00C5608E"/>
    <w:rsid w:val="00C85699"/>
    <w:rsid w:val="00CD2D46"/>
    <w:rsid w:val="00D22427"/>
    <w:rsid w:val="00D74974"/>
    <w:rsid w:val="00DF350B"/>
    <w:rsid w:val="00DF629E"/>
    <w:rsid w:val="00E24151"/>
    <w:rsid w:val="00E5058E"/>
    <w:rsid w:val="00E57856"/>
    <w:rsid w:val="00EE382F"/>
    <w:rsid w:val="00F165F8"/>
    <w:rsid w:val="00F87203"/>
    <w:rsid w:val="00FE0154"/>
    <w:rsid w:val="00FF3B70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  <w:style w:type="paragraph" w:styleId="a6">
    <w:name w:val="No Spacing"/>
    <w:uiPriority w:val="1"/>
    <w:qFormat/>
    <w:rsid w:val="004B43E6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43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  <w:style w:type="paragraph" w:styleId="a6">
    <w:name w:val="No Spacing"/>
    <w:uiPriority w:val="1"/>
    <w:qFormat/>
    <w:rsid w:val="004B43E6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4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50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609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IL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IL</dc:creator>
  <cp:lastModifiedBy>Пользователь Windows</cp:lastModifiedBy>
  <cp:revision>8</cp:revision>
  <cp:lastPrinted>2019-04-01T07:02:00Z</cp:lastPrinted>
  <dcterms:created xsi:type="dcterms:W3CDTF">2019-08-12T06:45:00Z</dcterms:created>
  <dcterms:modified xsi:type="dcterms:W3CDTF">2019-08-12T12:00:00Z</dcterms:modified>
</cp:coreProperties>
</file>