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E1640" w:rsidRDefault="00EB5479">
      <w:pPr>
        <w:ind w:left="170" w:right="57"/>
        <w:jc w:val="center"/>
        <w:rPr>
          <w:b/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>
            <wp:extent cx="54292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01D" w:rsidRPr="0094620E" w:rsidRDefault="00FF101D" w:rsidP="00FF101D">
      <w:pPr>
        <w:ind w:left="-142" w:right="-1"/>
        <w:jc w:val="center"/>
        <w:rPr>
          <w:b/>
          <w:sz w:val="28"/>
          <w:szCs w:val="28"/>
        </w:rPr>
      </w:pPr>
      <w:r w:rsidRPr="0094620E">
        <w:rPr>
          <w:b/>
          <w:sz w:val="28"/>
          <w:szCs w:val="28"/>
        </w:rPr>
        <w:t xml:space="preserve">Внутригородское муниципальное образование </w:t>
      </w:r>
    </w:p>
    <w:p w:rsidR="00FF101D" w:rsidRDefault="00FF101D" w:rsidP="00FF101D">
      <w:pPr>
        <w:ind w:left="142" w:right="-1"/>
        <w:jc w:val="center"/>
        <w:rPr>
          <w:b/>
          <w:sz w:val="32"/>
          <w:szCs w:val="32"/>
        </w:rPr>
      </w:pPr>
      <w:r w:rsidRPr="0094620E">
        <w:rPr>
          <w:b/>
          <w:sz w:val="28"/>
          <w:szCs w:val="28"/>
        </w:rPr>
        <w:t>города федерального значения Санкт-Петербурга Владимирский округ</w:t>
      </w:r>
    </w:p>
    <w:p w:rsidR="004E1640" w:rsidRDefault="004E1640">
      <w:pPr>
        <w:pBdr>
          <w:bottom w:val="double" w:sz="1" w:space="3" w:color="000000"/>
        </w:pBdr>
        <w:ind w:right="57"/>
        <w:jc w:val="center"/>
        <w:rPr>
          <w:b/>
          <w:sz w:val="28"/>
          <w:szCs w:val="28"/>
        </w:rPr>
      </w:pPr>
      <w:r>
        <w:rPr>
          <w:b/>
          <w:sz w:val="56"/>
          <w:szCs w:val="56"/>
        </w:rPr>
        <w:t>МУНИЦИПАЛЬНЫЙ СОВЕТ</w:t>
      </w:r>
    </w:p>
    <w:p w:rsidR="004E1640" w:rsidRDefault="00FF101D">
      <w:pPr>
        <w:pBdr>
          <w:bottom w:val="double" w:sz="1" w:space="3" w:color="000000"/>
        </w:pBdr>
        <w:ind w:right="57"/>
        <w:jc w:val="center"/>
        <w:rPr>
          <w:b/>
          <w:sz w:val="19"/>
          <w:szCs w:val="19"/>
        </w:rPr>
      </w:pPr>
      <w:r>
        <w:rPr>
          <w:b/>
          <w:sz w:val="28"/>
          <w:szCs w:val="28"/>
        </w:rPr>
        <w:t>(МС МО</w:t>
      </w:r>
      <w:r w:rsidR="004E1640">
        <w:rPr>
          <w:b/>
          <w:sz w:val="28"/>
          <w:szCs w:val="28"/>
        </w:rPr>
        <w:t xml:space="preserve"> Владимирский округ)</w:t>
      </w:r>
    </w:p>
    <w:p w:rsidR="004E1640" w:rsidRDefault="004E1640">
      <w:pPr>
        <w:keepNext/>
        <w:ind w:right="57"/>
        <w:jc w:val="center"/>
        <w:rPr>
          <w:b/>
          <w:sz w:val="16"/>
          <w:szCs w:val="16"/>
        </w:rPr>
      </w:pPr>
      <w:r>
        <w:rPr>
          <w:b/>
          <w:sz w:val="19"/>
          <w:szCs w:val="19"/>
        </w:rPr>
        <w:t>Правды ул., д. 12, Санкт-Петербург, 191119, т/</w:t>
      </w:r>
      <w:proofErr w:type="spellStart"/>
      <w:r>
        <w:rPr>
          <w:b/>
          <w:sz w:val="19"/>
          <w:szCs w:val="19"/>
        </w:rPr>
        <w:t>ф</w:t>
      </w:r>
      <w:proofErr w:type="spellEnd"/>
      <w:r>
        <w:rPr>
          <w:b/>
          <w:sz w:val="19"/>
          <w:szCs w:val="19"/>
        </w:rPr>
        <w:t xml:space="preserve"> +7(812)713-27-88, +7(812)710-89-41, </w:t>
      </w:r>
      <w:r>
        <w:rPr>
          <w:b/>
          <w:sz w:val="19"/>
          <w:szCs w:val="19"/>
          <w:lang w:val="en-US"/>
        </w:rPr>
        <w:t>e</w:t>
      </w:r>
      <w:r>
        <w:rPr>
          <w:b/>
          <w:sz w:val="19"/>
          <w:szCs w:val="19"/>
        </w:rPr>
        <w:t>-</w:t>
      </w:r>
      <w:r>
        <w:rPr>
          <w:b/>
          <w:sz w:val="19"/>
          <w:szCs w:val="19"/>
          <w:lang w:val="en-US"/>
        </w:rPr>
        <w:t>mail</w:t>
      </w:r>
      <w:r>
        <w:rPr>
          <w:b/>
          <w:sz w:val="19"/>
          <w:szCs w:val="19"/>
        </w:rPr>
        <w:t xml:space="preserve">: </w:t>
      </w:r>
      <w:hyperlink r:id="rId8" w:history="1">
        <w:r>
          <w:rPr>
            <w:rStyle w:val="a4"/>
            <w:b/>
            <w:sz w:val="19"/>
            <w:szCs w:val="19"/>
            <w:lang w:val="en-US"/>
          </w:rPr>
          <w:t>sovetvo</w:t>
        </w:r>
        <w:r>
          <w:rPr>
            <w:rStyle w:val="a4"/>
            <w:b/>
            <w:sz w:val="19"/>
            <w:szCs w:val="19"/>
          </w:rPr>
          <w:t>@</w:t>
        </w:r>
        <w:r>
          <w:rPr>
            <w:rStyle w:val="a4"/>
            <w:b/>
            <w:sz w:val="19"/>
            <w:szCs w:val="19"/>
            <w:lang w:val="en-US"/>
          </w:rPr>
          <w:t>mail</w:t>
        </w:r>
        <w:r>
          <w:rPr>
            <w:rStyle w:val="a4"/>
            <w:b/>
            <w:sz w:val="19"/>
            <w:szCs w:val="19"/>
          </w:rPr>
          <w:t>.</w:t>
        </w:r>
        <w:r>
          <w:rPr>
            <w:rStyle w:val="a4"/>
            <w:b/>
            <w:sz w:val="19"/>
            <w:szCs w:val="19"/>
            <w:lang w:val="en-US"/>
          </w:rPr>
          <w:t>ru</w:t>
        </w:r>
      </w:hyperlink>
      <w:r>
        <w:rPr>
          <w:sz w:val="19"/>
          <w:szCs w:val="19"/>
        </w:rPr>
        <w:t xml:space="preserve"> сайт: </w:t>
      </w:r>
      <w:proofErr w:type="spellStart"/>
      <w:r>
        <w:rPr>
          <w:sz w:val="19"/>
          <w:szCs w:val="19"/>
        </w:rPr>
        <w:t>владимирскийокруг</w:t>
      </w:r>
      <w:proofErr w:type="gramStart"/>
      <w:r>
        <w:rPr>
          <w:sz w:val="19"/>
          <w:szCs w:val="19"/>
        </w:rPr>
        <w:t>.р</w:t>
      </w:r>
      <w:proofErr w:type="gramEnd"/>
      <w:r>
        <w:rPr>
          <w:sz w:val="19"/>
          <w:szCs w:val="19"/>
        </w:rPr>
        <w:t>ф</w:t>
      </w:r>
      <w:proofErr w:type="spellEnd"/>
      <w:r>
        <w:rPr>
          <w:sz w:val="19"/>
          <w:szCs w:val="19"/>
        </w:rPr>
        <w:t>, ИНН 7825691873 КПП 784001001 ОКТМО 40913000 ОГРН 1037843052939</w:t>
      </w:r>
    </w:p>
    <w:p w:rsidR="004E1640" w:rsidRDefault="004E1640">
      <w:pPr>
        <w:ind w:right="57"/>
        <w:jc w:val="center"/>
        <w:rPr>
          <w:b/>
          <w:sz w:val="16"/>
          <w:szCs w:val="16"/>
        </w:rPr>
      </w:pPr>
    </w:p>
    <w:p w:rsidR="008D12D7" w:rsidRDefault="008D12D7" w:rsidP="008D12D7">
      <w:pPr>
        <w:ind w:right="57"/>
        <w:jc w:val="center"/>
      </w:pPr>
      <w:r>
        <w:rPr>
          <w:b/>
          <w:sz w:val="44"/>
          <w:szCs w:val="44"/>
        </w:rPr>
        <w:t>РЕШЕНИЕ</w:t>
      </w:r>
    </w:p>
    <w:tbl>
      <w:tblPr>
        <w:tblW w:w="0" w:type="auto"/>
        <w:tblInd w:w="109" w:type="dxa"/>
        <w:tblLayout w:type="fixed"/>
        <w:tblLook w:val="0000"/>
      </w:tblPr>
      <w:tblGrid>
        <w:gridCol w:w="4793"/>
        <w:gridCol w:w="5412"/>
      </w:tblGrid>
      <w:tr w:rsidR="008D12D7" w:rsidTr="00775E2E">
        <w:trPr>
          <w:trHeight w:val="298"/>
        </w:trPr>
        <w:tc>
          <w:tcPr>
            <w:tcW w:w="4793" w:type="dxa"/>
            <w:shd w:val="clear" w:color="auto" w:fill="FFFFFF"/>
          </w:tcPr>
          <w:p w:rsidR="008D12D7" w:rsidRPr="00C07202" w:rsidRDefault="008D12D7" w:rsidP="00775E2E">
            <w:pPr>
              <w:ind w:right="57"/>
            </w:pPr>
            <w:r>
              <w:t>«09» июля 2025</w:t>
            </w:r>
            <w:r w:rsidRPr="00C07202">
              <w:t xml:space="preserve"> г.</w:t>
            </w:r>
          </w:p>
        </w:tc>
        <w:tc>
          <w:tcPr>
            <w:tcW w:w="5412" w:type="dxa"/>
            <w:shd w:val="clear" w:color="auto" w:fill="FFFFFF"/>
          </w:tcPr>
          <w:p w:rsidR="008D12D7" w:rsidRPr="00C07202" w:rsidRDefault="008D12D7" w:rsidP="00775E2E">
            <w:r w:rsidRPr="00C07202">
              <w:t xml:space="preserve">                                            </w:t>
            </w:r>
            <w:r w:rsidR="00C87B5A">
              <w:t xml:space="preserve">                      </w:t>
            </w:r>
            <w:r>
              <w:t xml:space="preserve">№ </w:t>
            </w:r>
            <w:r w:rsidR="00C87B5A">
              <w:t>45</w:t>
            </w:r>
          </w:p>
        </w:tc>
      </w:tr>
    </w:tbl>
    <w:p w:rsidR="004E1640" w:rsidRDefault="004E1640"/>
    <w:tbl>
      <w:tblPr>
        <w:tblW w:w="0" w:type="auto"/>
        <w:tblLayout w:type="fixed"/>
        <w:tblLook w:val="0000"/>
      </w:tblPr>
      <w:tblGrid>
        <w:gridCol w:w="6627"/>
        <w:gridCol w:w="3009"/>
      </w:tblGrid>
      <w:tr w:rsidR="004E1640">
        <w:tc>
          <w:tcPr>
            <w:tcW w:w="6627" w:type="dxa"/>
            <w:shd w:val="clear" w:color="auto" w:fill="FFFFFF"/>
          </w:tcPr>
          <w:p w:rsidR="00C00F1A" w:rsidRDefault="004E1640" w:rsidP="00C00F1A">
            <w:pPr>
              <w:ind w:right="57"/>
              <w:rPr>
                <w:rFonts w:eastAsia="Calibri" w:cs="Times New Roman"/>
                <w:b/>
              </w:rPr>
            </w:pPr>
            <w:r>
              <w:rPr>
                <w:b/>
                <w:bCs/>
                <w:color w:val="000000"/>
              </w:rPr>
              <w:t>О</w:t>
            </w:r>
            <w:r w:rsidR="00126F83">
              <w:rPr>
                <w:b/>
                <w:bCs/>
                <w:color w:val="000000"/>
              </w:rPr>
              <w:t xml:space="preserve">б </w:t>
            </w:r>
            <w:proofErr w:type="gramStart"/>
            <w:r w:rsidR="00126F83">
              <w:rPr>
                <w:b/>
                <w:bCs/>
                <w:color w:val="000000"/>
              </w:rPr>
              <w:t>отчете</w:t>
            </w:r>
            <w:proofErr w:type="gramEnd"/>
            <w:r w:rsidR="00126F83">
              <w:rPr>
                <w:b/>
                <w:bCs/>
                <w:color w:val="000000"/>
              </w:rPr>
              <w:t xml:space="preserve"> </w:t>
            </w:r>
            <w:r w:rsidR="00126F83" w:rsidRPr="00126F83">
              <w:rPr>
                <w:rFonts w:cs="Times New Roman"/>
                <w:b/>
              </w:rPr>
              <w:t xml:space="preserve">о результатах деятельности </w:t>
            </w:r>
            <w:r w:rsidR="00C00F1A" w:rsidRPr="00126F83">
              <w:rPr>
                <w:rFonts w:cs="Times New Roman"/>
                <w:b/>
              </w:rPr>
              <w:t xml:space="preserve">Главы </w:t>
            </w:r>
            <w:r w:rsidR="00C00F1A">
              <w:rPr>
                <w:rFonts w:cs="Times New Roman"/>
                <w:b/>
              </w:rPr>
              <w:t xml:space="preserve">Местной Администрации </w:t>
            </w:r>
            <w:r w:rsidR="00C00F1A" w:rsidRPr="00126F83">
              <w:rPr>
                <w:rFonts w:eastAsia="Calibri" w:cs="Times New Roman"/>
                <w:b/>
              </w:rPr>
              <w:t xml:space="preserve">внутригородского муниципального образования </w:t>
            </w:r>
            <w:r w:rsidR="00C00F1A">
              <w:rPr>
                <w:rFonts w:eastAsia="Calibri" w:cs="Times New Roman"/>
                <w:b/>
              </w:rPr>
              <w:t xml:space="preserve">города федерального значения </w:t>
            </w:r>
          </w:p>
          <w:p w:rsidR="00C00F1A" w:rsidRDefault="00C00F1A" w:rsidP="00C00F1A">
            <w:pPr>
              <w:ind w:right="57"/>
              <w:rPr>
                <w:rFonts w:eastAsia="Calibri" w:cs="Times New Roman"/>
                <w:b/>
              </w:rPr>
            </w:pPr>
            <w:r w:rsidRPr="00126F83">
              <w:rPr>
                <w:rFonts w:eastAsia="Calibri" w:cs="Times New Roman"/>
                <w:b/>
              </w:rPr>
              <w:t xml:space="preserve">Санкт-Петербурга </w:t>
            </w:r>
            <w:r>
              <w:rPr>
                <w:rFonts w:eastAsia="Calibri" w:cs="Times New Roman"/>
                <w:b/>
              </w:rPr>
              <w:t xml:space="preserve">Владимирский округ </w:t>
            </w:r>
          </w:p>
          <w:p w:rsidR="004E1640" w:rsidRPr="00C00F1A" w:rsidRDefault="00C00F1A" w:rsidP="008D12D7">
            <w:pPr>
              <w:ind w:right="57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и </w:t>
            </w:r>
            <w:r>
              <w:rPr>
                <w:rFonts w:cs="Times New Roman"/>
                <w:b/>
              </w:rPr>
              <w:t xml:space="preserve">Местной Администрации </w:t>
            </w:r>
            <w:r>
              <w:rPr>
                <w:rFonts w:eastAsia="Calibri" w:cs="Times New Roman"/>
                <w:b/>
              </w:rPr>
              <w:t>за 202</w:t>
            </w:r>
            <w:r w:rsidR="008D12D7">
              <w:rPr>
                <w:rFonts w:eastAsia="Calibri" w:cs="Times New Roman"/>
                <w:b/>
              </w:rPr>
              <w:t>4</w:t>
            </w:r>
            <w:r w:rsidR="00126F83" w:rsidRPr="00126F83">
              <w:rPr>
                <w:rFonts w:eastAsia="Calibri" w:cs="Times New Roman"/>
                <w:b/>
              </w:rPr>
              <w:t xml:space="preserve"> год</w:t>
            </w:r>
          </w:p>
        </w:tc>
        <w:tc>
          <w:tcPr>
            <w:tcW w:w="3009" w:type="dxa"/>
            <w:shd w:val="clear" w:color="auto" w:fill="FFFFFF"/>
          </w:tcPr>
          <w:p w:rsidR="004E1640" w:rsidRDefault="004E1640">
            <w:pPr>
              <w:snapToGrid w:val="0"/>
              <w:ind w:right="57"/>
              <w:jc w:val="center"/>
              <w:rPr>
                <w:b/>
                <w:sz w:val="44"/>
                <w:szCs w:val="44"/>
              </w:rPr>
            </w:pPr>
          </w:p>
        </w:tc>
      </w:tr>
    </w:tbl>
    <w:p w:rsidR="004E1640" w:rsidRDefault="004E1640"/>
    <w:p w:rsidR="004E1640" w:rsidRPr="00FF101D" w:rsidRDefault="004E1640" w:rsidP="00FF101D">
      <w:pPr>
        <w:pStyle w:val="1"/>
        <w:shd w:val="clear" w:color="auto" w:fill="FFFFFF"/>
        <w:spacing w:before="0" w:after="144" w:line="242" w:lineRule="atLeast"/>
        <w:ind w:left="0" w:firstLine="567"/>
        <w:jc w:val="both"/>
        <w:rPr>
          <w:sz w:val="24"/>
          <w:szCs w:val="24"/>
        </w:rPr>
      </w:pPr>
      <w:proofErr w:type="gramStart"/>
      <w:r w:rsidRPr="00752C0A">
        <w:rPr>
          <w:b w:val="0"/>
          <w:sz w:val="24"/>
          <w:szCs w:val="24"/>
        </w:rPr>
        <w:t xml:space="preserve">На основании </w:t>
      </w:r>
      <w:r w:rsidR="00FD21A4">
        <w:rPr>
          <w:b w:val="0"/>
          <w:sz w:val="24"/>
          <w:szCs w:val="24"/>
        </w:rPr>
        <w:t xml:space="preserve">пункта 2 </w:t>
      </w:r>
      <w:r w:rsidR="00752C0A" w:rsidRPr="00752C0A">
        <w:rPr>
          <w:b w:val="0"/>
          <w:sz w:val="24"/>
          <w:szCs w:val="24"/>
        </w:rPr>
        <w:t xml:space="preserve">части </w:t>
      </w:r>
      <w:r w:rsidR="00FD21A4">
        <w:rPr>
          <w:b w:val="0"/>
          <w:sz w:val="24"/>
          <w:szCs w:val="24"/>
        </w:rPr>
        <w:t>6</w:t>
      </w:r>
      <w:r w:rsidR="00752C0A" w:rsidRPr="00752C0A">
        <w:rPr>
          <w:b w:val="0"/>
          <w:sz w:val="24"/>
          <w:szCs w:val="24"/>
        </w:rPr>
        <w:t>.1 статьи 3</w:t>
      </w:r>
      <w:r w:rsidR="00FD21A4">
        <w:rPr>
          <w:b w:val="0"/>
          <w:sz w:val="24"/>
          <w:szCs w:val="24"/>
        </w:rPr>
        <w:t>7</w:t>
      </w:r>
      <w:r w:rsidR="00752C0A" w:rsidRPr="00752C0A">
        <w:rPr>
          <w:b w:val="0"/>
          <w:sz w:val="24"/>
          <w:szCs w:val="24"/>
        </w:rPr>
        <w:t xml:space="preserve"> </w:t>
      </w:r>
      <w:r w:rsidR="00752C0A" w:rsidRPr="00EC6A09">
        <w:rPr>
          <w:b w:val="0"/>
          <w:bCs w:val="0"/>
          <w:sz w:val="24"/>
          <w:szCs w:val="24"/>
          <w:shd w:val="clear" w:color="auto" w:fill="FFFFFF"/>
        </w:rPr>
        <w:t>Федерального</w:t>
      </w:r>
      <w:r w:rsidR="00EC6A09" w:rsidRPr="00EC6A09">
        <w:rPr>
          <w:b w:val="0"/>
          <w:bCs w:val="0"/>
          <w:sz w:val="24"/>
          <w:szCs w:val="24"/>
          <w:shd w:val="clear" w:color="auto" w:fill="FFFFFF"/>
        </w:rPr>
        <w:t xml:space="preserve"> закона от 06.10.2003 № 131</w:t>
      </w:r>
      <w:r w:rsidR="00EC6A09" w:rsidRPr="00EC6A09">
        <w:rPr>
          <w:b w:val="0"/>
          <w:bCs w:val="0"/>
          <w:sz w:val="24"/>
          <w:szCs w:val="24"/>
          <w:shd w:val="clear" w:color="auto" w:fill="FFFFFF"/>
        </w:rPr>
        <w:noBreakHyphen/>
        <w:t>ФЗ «</w:t>
      </w:r>
      <w:r w:rsidR="00752C0A" w:rsidRPr="00EC6A09">
        <w:rPr>
          <w:b w:val="0"/>
          <w:bCs w:val="0"/>
          <w:sz w:val="24"/>
          <w:szCs w:val="24"/>
          <w:shd w:val="clear" w:color="auto" w:fill="FFFFFF"/>
        </w:rPr>
        <w:t>Об общих принципах организации местного самоуправления в Российской Федерации</w:t>
      </w:r>
      <w:r w:rsidR="00EC6A09" w:rsidRPr="00EC6A09">
        <w:rPr>
          <w:b w:val="0"/>
          <w:bCs w:val="0"/>
          <w:sz w:val="24"/>
          <w:szCs w:val="24"/>
          <w:shd w:val="clear" w:color="auto" w:fill="FFFFFF"/>
        </w:rPr>
        <w:t>»</w:t>
      </w:r>
      <w:r w:rsidR="00EC6A09">
        <w:rPr>
          <w:b w:val="0"/>
          <w:bCs w:val="0"/>
          <w:sz w:val="24"/>
          <w:szCs w:val="24"/>
          <w:shd w:val="clear" w:color="auto" w:fill="FFFFFF"/>
        </w:rPr>
        <w:t xml:space="preserve">, </w:t>
      </w:r>
      <w:r w:rsidRPr="00EC6A09">
        <w:rPr>
          <w:b w:val="0"/>
          <w:sz w:val="24"/>
          <w:szCs w:val="24"/>
        </w:rPr>
        <w:t xml:space="preserve">пункта </w:t>
      </w:r>
      <w:r w:rsidR="00752C0A" w:rsidRPr="00EC6A09">
        <w:rPr>
          <w:b w:val="0"/>
          <w:sz w:val="24"/>
          <w:szCs w:val="24"/>
        </w:rPr>
        <w:t>4</w:t>
      </w:r>
      <w:r w:rsidRPr="00EC6A09">
        <w:rPr>
          <w:b w:val="0"/>
          <w:sz w:val="24"/>
          <w:szCs w:val="24"/>
        </w:rPr>
        <w:t xml:space="preserve"> статьи 29</w:t>
      </w:r>
      <w:r w:rsidR="00FD21A4" w:rsidRPr="00EC6A09">
        <w:rPr>
          <w:b w:val="0"/>
          <w:sz w:val="24"/>
          <w:szCs w:val="24"/>
        </w:rPr>
        <w:t>, подпункта 2 пункта 5 статьи 41</w:t>
      </w:r>
      <w:r w:rsidRPr="00EC6A09">
        <w:rPr>
          <w:b w:val="0"/>
          <w:sz w:val="24"/>
          <w:szCs w:val="24"/>
        </w:rPr>
        <w:t xml:space="preserve"> Устава </w:t>
      </w:r>
      <w:r w:rsidR="00FF101D" w:rsidRPr="00FF101D">
        <w:rPr>
          <w:b w:val="0"/>
          <w:bCs w:val="0"/>
          <w:sz w:val="24"/>
          <w:szCs w:val="24"/>
        </w:rPr>
        <w:t>внутригородского муниципального образования города федерального значения Санкт-Петербурга Владимирский округ</w:t>
      </w:r>
      <w:r w:rsidRPr="00FF101D">
        <w:rPr>
          <w:b w:val="0"/>
          <w:sz w:val="24"/>
          <w:szCs w:val="24"/>
        </w:rPr>
        <w:t xml:space="preserve">, Муниципальный Совет </w:t>
      </w:r>
      <w:r w:rsidR="00FF101D" w:rsidRPr="00FF101D">
        <w:rPr>
          <w:b w:val="0"/>
          <w:bCs w:val="0"/>
          <w:sz w:val="24"/>
          <w:szCs w:val="24"/>
        </w:rPr>
        <w:t>внутригородского муниципального образования города федерального значения Санкт-Петербурга Владимирский округ</w:t>
      </w:r>
      <w:r w:rsidR="00FF101D">
        <w:rPr>
          <w:sz w:val="24"/>
          <w:szCs w:val="24"/>
        </w:rPr>
        <w:t xml:space="preserve"> </w:t>
      </w:r>
      <w:r w:rsidRPr="00FF101D">
        <w:rPr>
          <w:bCs w:val="0"/>
          <w:sz w:val="24"/>
          <w:szCs w:val="24"/>
        </w:rPr>
        <w:t>принимает Решение:</w:t>
      </w:r>
      <w:proofErr w:type="gramEnd"/>
    </w:p>
    <w:p w:rsidR="004E1640" w:rsidRDefault="004E1640">
      <w:pPr>
        <w:widowControl/>
        <w:spacing w:line="200" w:lineRule="atLeast"/>
        <w:ind w:firstLine="566"/>
        <w:jc w:val="both"/>
        <w:rPr>
          <w:rFonts w:cs="Times New Roman"/>
        </w:rPr>
      </w:pPr>
    </w:p>
    <w:p w:rsidR="00FD21A4" w:rsidRPr="00FF101D" w:rsidRDefault="00752C0A" w:rsidP="00FF101D">
      <w:pPr>
        <w:ind w:right="57" w:firstLine="567"/>
        <w:jc w:val="both"/>
        <w:rPr>
          <w:rFonts w:cs="Times New Roman"/>
        </w:rPr>
      </w:pPr>
      <w:r w:rsidRPr="00FF101D">
        <w:rPr>
          <w:rFonts w:cs="Times New Roman"/>
        </w:rPr>
        <w:t>1.</w:t>
      </w:r>
      <w:r w:rsidR="004E1640" w:rsidRPr="00FF101D">
        <w:rPr>
          <w:rFonts w:cs="Times New Roman"/>
        </w:rPr>
        <w:t> </w:t>
      </w:r>
      <w:r w:rsidRPr="00FF101D">
        <w:rPr>
          <w:rFonts w:cs="Times New Roman"/>
        </w:rPr>
        <w:t xml:space="preserve">Принять отчет о результатах </w:t>
      </w:r>
      <w:proofErr w:type="gramStart"/>
      <w:r w:rsidRPr="00FF101D">
        <w:rPr>
          <w:rFonts w:cs="Times New Roman"/>
        </w:rPr>
        <w:t xml:space="preserve">деятельности Главы </w:t>
      </w:r>
      <w:r w:rsidR="00FD21A4" w:rsidRPr="00FF101D">
        <w:rPr>
          <w:rFonts w:cs="Times New Roman"/>
        </w:rPr>
        <w:t xml:space="preserve">Местной Администрации </w:t>
      </w:r>
      <w:r w:rsidR="00FF101D" w:rsidRPr="00FF101D">
        <w:rPr>
          <w:bCs/>
        </w:rPr>
        <w:t xml:space="preserve">внутригородского муниципального образования города федерального значения </w:t>
      </w:r>
      <w:r w:rsidR="00C00F1A">
        <w:rPr>
          <w:bCs/>
        </w:rPr>
        <w:br/>
      </w:r>
      <w:r w:rsidR="00FF101D" w:rsidRPr="00FF101D">
        <w:rPr>
          <w:bCs/>
        </w:rPr>
        <w:t>Санкт-Петербурга</w:t>
      </w:r>
      <w:proofErr w:type="gramEnd"/>
      <w:r w:rsidR="00FF101D" w:rsidRPr="00FF101D">
        <w:rPr>
          <w:bCs/>
        </w:rPr>
        <w:t xml:space="preserve"> Владимирский округ</w:t>
      </w:r>
      <w:r w:rsidR="00FF101D">
        <w:rPr>
          <w:bCs/>
        </w:rPr>
        <w:t xml:space="preserve"> </w:t>
      </w:r>
      <w:r w:rsidR="00CB6873" w:rsidRPr="00FF101D">
        <w:rPr>
          <w:rFonts w:eastAsia="Calibri" w:cs="Times New Roman"/>
        </w:rPr>
        <w:t xml:space="preserve">П.Г. </w:t>
      </w:r>
      <w:proofErr w:type="spellStart"/>
      <w:r w:rsidR="00CB6873" w:rsidRPr="00FF101D">
        <w:rPr>
          <w:rFonts w:eastAsia="Calibri" w:cs="Times New Roman"/>
        </w:rPr>
        <w:t>Небензи</w:t>
      </w:r>
      <w:proofErr w:type="spellEnd"/>
      <w:r w:rsidR="00C00F1A">
        <w:rPr>
          <w:rFonts w:eastAsia="Calibri" w:cs="Times New Roman"/>
        </w:rPr>
        <w:t xml:space="preserve"> за 202</w:t>
      </w:r>
      <w:r w:rsidR="008D12D7">
        <w:rPr>
          <w:rFonts w:eastAsia="Calibri" w:cs="Times New Roman"/>
        </w:rPr>
        <w:t>4</w:t>
      </w:r>
      <w:r w:rsidRPr="00FF101D">
        <w:rPr>
          <w:rFonts w:eastAsia="Calibri" w:cs="Times New Roman"/>
        </w:rPr>
        <w:t xml:space="preserve"> год к сведению.</w:t>
      </w:r>
    </w:p>
    <w:p w:rsidR="00FD21A4" w:rsidRPr="00FF101D" w:rsidRDefault="00FD21A4" w:rsidP="00FF101D">
      <w:pPr>
        <w:ind w:right="57" w:firstLine="567"/>
        <w:jc w:val="both"/>
        <w:rPr>
          <w:rFonts w:cs="Times New Roman"/>
        </w:rPr>
      </w:pPr>
      <w:r w:rsidRPr="00FF101D">
        <w:rPr>
          <w:rFonts w:cs="Times New Roman"/>
        </w:rPr>
        <w:t xml:space="preserve">2. Принять отчет о результатах </w:t>
      </w:r>
      <w:proofErr w:type="gramStart"/>
      <w:r w:rsidRPr="00FF101D">
        <w:rPr>
          <w:rFonts w:cs="Times New Roman"/>
        </w:rPr>
        <w:t xml:space="preserve">деятельности Местной Администрации </w:t>
      </w:r>
      <w:r w:rsidR="00FF101D" w:rsidRPr="00FF101D">
        <w:rPr>
          <w:bCs/>
        </w:rPr>
        <w:t xml:space="preserve">внутригородского муниципального образования города федерального значения </w:t>
      </w:r>
      <w:r w:rsidR="00C00F1A">
        <w:rPr>
          <w:bCs/>
        </w:rPr>
        <w:br/>
      </w:r>
      <w:bookmarkStart w:id="0" w:name="_GoBack"/>
      <w:bookmarkEnd w:id="0"/>
      <w:r w:rsidR="00FF101D" w:rsidRPr="00FF101D">
        <w:rPr>
          <w:bCs/>
        </w:rPr>
        <w:t>Санкт-Петербурга</w:t>
      </w:r>
      <w:proofErr w:type="gramEnd"/>
      <w:r w:rsidR="00FF101D" w:rsidRPr="00FF101D">
        <w:rPr>
          <w:bCs/>
        </w:rPr>
        <w:t xml:space="preserve"> Владимирский округ</w:t>
      </w:r>
      <w:r w:rsidR="00FF101D" w:rsidRPr="00FF101D">
        <w:rPr>
          <w:rFonts w:cs="Times New Roman"/>
        </w:rPr>
        <w:t xml:space="preserve"> </w:t>
      </w:r>
      <w:r w:rsidR="00C00F1A">
        <w:rPr>
          <w:rFonts w:eastAsia="Calibri" w:cs="Times New Roman"/>
        </w:rPr>
        <w:t>за 202</w:t>
      </w:r>
      <w:r w:rsidR="008D12D7">
        <w:rPr>
          <w:rFonts w:eastAsia="Calibri" w:cs="Times New Roman"/>
        </w:rPr>
        <w:t>4</w:t>
      </w:r>
      <w:r w:rsidRPr="00FF101D">
        <w:rPr>
          <w:rFonts w:eastAsia="Calibri" w:cs="Times New Roman"/>
        </w:rPr>
        <w:t xml:space="preserve"> год к сведению.</w:t>
      </w:r>
    </w:p>
    <w:p w:rsidR="00752C0A" w:rsidRPr="00FF101D" w:rsidRDefault="00FD21A4" w:rsidP="00FF101D">
      <w:pPr>
        <w:ind w:right="57" w:firstLine="567"/>
        <w:jc w:val="both"/>
        <w:rPr>
          <w:rFonts w:cs="Times New Roman"/>
        </w:rPr>
      </w:pPr>
      <w:r w:rsidRPr="00FF101D">
        <w:rPr>
          <w:rFonts w:eastAsia="Calibri" w:cs="Times New Roman"/>
        </w:rPr>
        <w:t>3</w:t>
      </w:r>
      <w:r w:rsidR="00752C0A" w:rsidRPr="00FF101D">
        <w:rPr>
          <w:rFonts w:eastAsia="Calibri" w:cs="Times New Roman"/>
        </w:rPr>
        <w:t>. </w:t>
      </w:r>
      <w:r w:rsidR="00FB5A4F" w:rsidRPr="00FF101D">
        <w:t xml:space="preserve">Опубликовать (обнародовать) настоящее Решение и </w:t>
      </w:r>
      <w:r w:rsidR="00FB5A4F" w:rsidRPr="00FF101D">
        <w:rPr>
          <w:rFonts w:cs="Times New Roman"/>
        </w:rPr>
        <w:t>разместить на официальном сайте</w:t>
      </w:r>
      <w:r w:rsidR="00C87B5A">
        <w:rPr>
          <w:rFonts w:cs="Times New Roman"/>
        </w:rPr>
        <w:t xml:space="preserve"> </w:t>
      </w:r>
      <w:r w:rsidR="00FF101D" w:rsidRPr="00FF101D">
        <w:rPr>
          <w:bCs/>
        </w:rPr>
        <w:t>внутригородского муниципального образования города федерального значения Санкт-Петербурга Владимирский округ</w:t>
      </w:r>
      <w:r w:rsidR="00FB5A4F" w:rsidRPr="00FF101D">
        <w:rPr>
          <w:rFonts w:cs="Times New Roman"/>
        </w:rPr>
        <w:t>.</w:t>
      </w:r>
    </w:p>
    <w:p w:rsidR="00752C0A" w:rsidRPr="00FF101D" w:rsidRDefault="00752C0A" w:rsidP="00752C0A">
      <w:pPr>
        <w:ind w:right="57" w:firstLine="567"/>
        <w:jc w:val="both"/>
        <w:rPr>
          <w:rFonts w:eastAsia="Calibri" w:cs="Times New Roman"/>
        </w:rPr>
      </w:pPr>
      <w:r w:rsidRPr="00FF101D">
        <w:rPr>
          <w:rFonts w:cs="Times New Roman"/>
        </w:rPr>
        <w:t>4. Настоящее Решение вступает в силу со дня принятия.</w:t>
      </w:r>
    </w:p>
    <w:p w:rsidR="004E1640" w:rsidRPr="00FF101D" w:rsidRDefault="00752C0A">
      <w:pPr>
        <w:spacing w:line="240" w:lineRule="auto"/>
        <w:ind w:firstLine="567"/>
        <w:jc w:val="both"/>
      </w:pPr>
      <w:r w:rsidRPr="00FF101D">
        <w:rPr>
          <w:rFonts w:cs="Times New Roman"/>
        </w:rPr>
        <w:t>5</w:t>
      </w:r>
      <w:r w:rsidR="004E1640" w:rsidRPr="00FF101D">
        <w:rPr>
          <w:rFonts w:cs="Times New Roman"/>
        </w:rPr>
        <w:t>. </w:t>
      </w:r>
      <w:proofErr w:type="gramStart"/>
      <w:r w:rsidR="004E1640" w:rsidRPr="00FF101D">
        <w:rPr>
          <w:rFonts w:cs="Times New Roman"/>
        </w:rPr>
        <w:t>Контроль за</w:t>
      </w:r>
      <w:proofErr w:type="gramEnd"/>
      <w:r w:rsidR="004E1640" w:rsidRPr="00FF101D">
        <w:rPr>
          <w:rFonts w:cs="Times New Roman"/>
        </w:rPr>
        <w:t xml:space="preserve"> исполнением настоящего Решения возложить на Главу муниципального образования Д.В. Тихоненко.</w:t>
      </w:r>
    </w:p>
    <w:p w:rsidR="00CC3C04" w:rsidRDefault="00CC3C04">
      <w:pPr>
        <w:tabs>
          <w:tab w:val="left" w:pos="142"/>
        </w:tabs>
        <w:ind w:right="141"/>
      </w:pPr>
    </w:p>
    <w:p w:rsidR="00CC3C04" w:rsidRDefault="00CC3C04">
      <w:pPr>
        <w:tabs>
          <w:tab w:val="left" w:pos="142"/>
        </w:tabs>
        <w:ind w:right="141"/>
      </w:pPr>
    </w:p>
    <w:p w:rsidR="004E1640" w:rsidRDefault="004E1640">
      <w:pPr>
        <w:widowControl/>
        <w:tabs>
          <w:tab w:val="left" w:pos="142"/>
        </w:tabs>
        <w:ind w:right="-14"/>
        <w:jc w:val="both"/>
      </w:pPr>
      <w:r>
        <w:t xml:space="preserve">Глава муниципального образования </w:t>
      </w:r>
      <w:r>
        <w:tab/>
      </w:r>
      <w:r>
        <w:tab/>
      </w:r>
      <w:r>
        <w:tab/>
      </w:r>
      <w:r>
        <w:tab/>
        <w:t xml:space="preserve">                        Д.В.Тихоненко</w:t>
      </w:r>
    </w:p>
    <w:p w:rsidR="004E1640" w:rsidRDefault="004E1640">
      <w:pPr>
        <w:widowControl/>
        <w:tabs>
          <w:tab w:val="left" w:pos="142"/>
        </w:tabs>
        <w:ind w:right="-14"/>
        <w:jc w:val="both"/>
      </w:pPr>
    </w:p>
    <w:sectPr w:rsidR="004E1640" w:rsidSect="006D2B4B">
      <w:pgSz w:w="11906" w:h="16838"/>
      <w:pgMar w:top="1134" w:right="850" w:bottom="709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A51" w:rsidRDefault="003C6A51" w:rsidP="003D54CE">
      <w:pPr>
        <w:spacing w:line="240" w:lineRule="auto"/>
      </w:pPr>
      <w:r>
        <w:separator/>
      </w:r>
    </w:p>
  </w:endnote>
  <w:endnote w:type="continuationSeparator" w:id="0">
    <w:p w:rsidR="003C6A51" w:rsidRDefault="003C6A51" w:rsidP="003D54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Samsung SVD_Medium_JP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A51" w:rsidRDefault="003C6A51" w:rsidP="003D54CE">
      <w:pPr>
        <w:spacing w:line="240" w:lineRule="auto"/>
      </w:pPr>
      <w:r>
        <w:separator/>
      </w:r>
    </w:p>
  </w:footnote>
  <w:footnote w:type="continuationSeparator" w:id="0">
    <w:p w:rsidR="003C6A51" w:rsidRDefault="003C6A51" w:rsidP="003D54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eastAsia="Times New Roman" w:cs="Times New Roman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2.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2.%3.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2.%3.%4.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2.%3.%4.%5.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2.%3.%4.%5.%6.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57"/>
        </w:tabs>
        <w:ind w:left="3657" w:hanging="360"/>
      </w:pPr>
    </w:lvl>
  </w:abstractNum>
  <w:abstractNum w:abstractNumId="2">
    <w:nsid w:val="5DCB735A"/>
    <w:multiLevelType w:val="hybridMultilevel"/>
    <w:tmpl w:val="9E303872"/>
    <w:lvl w:ilvl="0" w:tplc="28CECF48">
      <w:start w:val="1"/>
      <w:numFmt w:val="bullet"/>
      <w:lvlText w:val=""/>
      <w:lvlJc w:val="left"/>
      <w:pPr>
        <w:ind w:left="927" w:hanging="360"/>
      </w:pPr>
      <w:rPr>
        <w:rFonts w:ascii="Symbol" w:eastAsia="SimSun" w:hAnsi="Symbol" w:cs="Mang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2B154F"/>
    <w:rsid w:val="00056223"/>
    <w:rsid w:val="000C3FDF"/>
    <w:rsid w:val="00126F83"/>
    <w:rsid w:val="00175C7A"/>
    <w:rsid w:val="002074DA"/>
    <w:rsid w:val="00254164"/>
    <w:rsid w:val="002806B0"/>
    <w:rsid w:val="002B154F"/>
    <w:rsid w:val="003C6A51"/>
    <w:rsid w:val="003D54CE"/>
    <w:rsid w:val="004C42CC"/>
    <w:rsid w:val="004E1640"/>
    <w:rsid w:val="00510F65"/>
    <w:rsid w:val="005149C3"/>
    <w:rsid w:val="005748FA"/>
    <w:rsid w:val="00636164"/>
    <w:rsid w:val="006D2B4B"/>
    <w:rsid w:val="0071456E"/>
    <w:rsid w:val="00714B72"/>
    <w:rsid w:val="00715410"/>
    <w:rsid w:val="00752C0A"/>
    <w:rsid w:val="007A5ED3"/>
    <w:rsid w:val="007D1D5E"/>
    <w:rsid w:val="00827943"/>
    <w:rsid w:val="00827F58"/>
    <w:rsid w:val="008B24BB"/>
    <w:rsid w:val="008D12D7"/>
    <w:rsid w:val="00A209E1"/>
    <w:rsid w:val="00B27F11"/>
    <w:rsid w:val="00B51DB5"/>
    <w:rsid w:val="00C00F1A"/>
    <w:rsid w:val="00C87B5A"/>
    <w:rsid w:val="00CB6873"/>
    <w:rsid w:val="00CC3C04"/>
    <w:rsid w:val="00CF7B64"/>
    <w:rsid w:val="00D10952"/>
    <w:rsid w:val="00D11274"/>
    <w:rsid w:val="00DF4626"/>
    <w:rsid w:val="00E167D9"/>
    <w:rsid w:val="00EB5479"/>
    <w:rsid w:val="00EC6A09"/>
    <w:rsid w:val="00F5519A"/>
    <w:rsid w:val="00F60A9F"/>
    <w:rsid w:val="00F70A37"/>
    <w:rsid w:val="00FB5A4F"/>
    <w:rsid w:val="00FC4086"/>
    <w:rsid w:val="00FD21A4"/>
    <w:rsid w:val="00FF1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B4B"/>
    <w:pPr>
      <w:widowControl w:val="0"/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rsid w:val="006D2B4B"/>
    <w:pPr>
      <w:widowControl/>
      <w:numPr>
        <w:numId w:val="1"/>
      </w:numPr>
      <w:suppressAutoHyphens w:val="0"/>
      <w:spacing w:before="100" w:after="100"/>
      <w:outlineLvl w:val="0"/>
    </w:pPr>
    <w:rPr>
      <w:rFonts w:eastAsia="Times New Roman" w:cs="Times New Roman"/>
      <w:b/>
      <w:bCs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6D2B4B"/>
  </w:style>
  <w:style w:type="character" w:customStyle="1" w:styleId="WW8Num1z1">
    <w:name w:val="WW8Num1z1"/>
    <w:rsid w:val="006D2B4B"/>
  </w:style>
  <w:style w:type="character" w:customStyle="1" w:styleId="WW8Num1z2">
    <w:name w:val="WW8Num1z2"/>
    <w:rsid w:val="006D2B4B"/>
  </w:style>
  <w:style w:type="character" w:customStyle="1" w:styleId="WW8Num1z3">
    <w:name w:val="WW8Num1z3"/>
    <w:rsid w:val="006D2B4B"/>
  </w:style>
  <w:style w:type="character" w:customStyle="1" w:styleId="WW8Num1z4">
    <w:name w:val="WW8Num1z4"/>
    <w:rsid w:val="006D2B4B"/>
  </w:style>
  <w:style w:type="character" w:customStyle="1" w:styleId="WW8Num1z5">
    <w:name w:val="WW8Num1z5"/>
    <w:rsid w:val="006D2B4B"/>
  </w:style>
  <w:style w:type="character" w:customStyle="1" w:styleId="WW8Num1z6">
    <w:name w:val="WW8Num1z6"/>
    <w:rsid w:val="006D2B4B"/>
  </w:style>
  <w:style w:type="character" w:customStyle="1" w:styleId="WW8Num1z7">
    <w:name w:val="WW8Num1z7"/>
    <w:rsid w:val="006D2B4B"/>
  </w:style>
  <w:style w:type="character" w:customStyle="1" w:styleId="WW8Num1z8">
    <w:name w:val="WW8Num1z8"/>
    <w:rsid w:val="006D2B4B"/>
  </w:style>
  <w:style w:type="character" w:customStyle="1" w:styleId="WW8Num2z0">
    <w:name w:val="WW8Num2z0"/>
    <w:rsid w:val="006D2B4B"/>
    <w:rPr>
      <w:rFonts w:eastAsia="Times New Roman" w:cs="Times New Roman"/>
      <w:b w:val="0"/>
      <w:bCs w:val="0"/>
      <w:color w:val="000000"/>
      <w:sz w:val="24"/>
      <w:szCs w:val="24"/>
    </w:rPr>
  </w:style>
  <w:style w:type="character" w:customStyle="1" w:styleId="WW8Num2z1">
    <w:name w:val="WW8Num2z1"/>
    <w:rsid w:val="006D2B4B"/>
  </w:style>
  <w:style w:type="character" w:customStyle="1" w:styleId="WW8Num2z2">
    <w:name w:val="WW8Num2z2"/>
    <w:rsid w:val="006D2B4B"/>
  </w:style>
  <w:style w:type="character" w:customStyle="1" w:styleId="WW8Num2z3">
    <w:name w:val="WW8Num2z3"/>
    <w:rsid w:val="006D2B4B"/>
  </w:style>
  <w:style w:type="character" w:customStyle="1" w:styleId="WW8Num2z4">
    <w:name w:val="WW8Num2z4"/>
    <w:rsid w:val="006D2B4B"/>
  </w:style>
  <w:style w:type="character" w:customStyle="1" w:styleId="WW8Num2z5">
    <w:name w:val="WW8Num2z5"/>
    <w:rsid w:val="006D2B4B"/>
  </w:style>
  <w:style w:type="character" w:customStyle="1" w:styleId="WW8Num2z6">
    <w:name w:val="WW8Num2z6"/>
    <w:rsid w:val="006D2B4B"/>
  </w:style>
  <w:style w:type="character" w:customStyle="1" w:styleId="WW8Num2z7">
    <w:name w:val="WW8Num2z7"/>
    <w:rsid w:val="006D2B4B"/>
  </w:style>
  <w:style w:type="character" w:customStyle="1" w:styleId="WW8Num2z8">
    <w:name w:val="WW8Num2z8"/>
    <w:rsid w:val="006D2B4B"/>
  </w:style>
  <w:style w:type="character" w:customStyle="1" w:styleId="10">
    <w:name w:val="Основной шрифт абзаца1"/>
    <w:rsid w:val="006D2B4B"/>
  </w:style>
  <w:style w:type="character" w:customStyle="1" w:styleId="2">
    <w:name w:val="Основной шрифт абзаца2"/>
    <w:rsid w:val="006D2B4B"/>
  </w:style>
  <w:style w:type="character" w:styleId="a4">
    <w:name w:val="Hyperlink"/>
    <w:rsid w:val="006D2B4B"/>
    <w:rPr>
      <w:color w:val="000080"/>
      <w:u w:val="single"/>
    </w:rPr>
  </w:style>
  <w:style w:type="character" w:customStyle="1" w:styleId="a5">
    <w:name w:val="Текст выноски Знак"/>
    <w:basedOn w:val="2"/>
    <w:rsid w:val="006D2B4B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11">
    <w:name w:val="Заголовок 1 Знак"/>
    <w:basedOn w:val="2"/>
    <w:rsid w:val="006D2B4B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ListLabel1">
    <w:name w:val="ListLabel 1"/>
    <w:rsid w:val="006D2B4B"/>
    <w:rPr>
      <w:rFonts w:cs="Times New Roman"/>
    </w:rPr>
  </w:style>
  <w:style w:type="character" w:customStyle="1" w:styleId="ListLabel2">
    <w:name w:val="ListLabel 2"/>
    <w:rsid w:val="006D2B4B"/>
    <w:rPr>
      <w:rFonts w:eastAsia="Times New Roman" w:cs="Times New Roman"/>
      <w:b w:val="0"/>
      <w:bCs w:val="0"/>
      <w:color w:val="000000"/>
      <w:sz w:val="24"/>
      <w:szCs w:val="24"/>
    </w:rPr>
  </w:style>
  <w:style w:type="paragraph" w:customStyle="1" w:styleId="a6">
    <w:name w:val="Заголовок"/>
    <w:basedOn w:val="a"/>
    <w:next w:val="a0"/>
    <w:rsid w:val="006D2B4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rsid w:val="006D2B4B"/>
    <w:pPr>
      <w:spacing w:after="120"/>
    </w:pPr>
  </w:style>
  <w:style w:type="paragraph" w:styleId="a7">
    <w:name w:val="List"/>
    <w:basedOn w:val="a0"/>
    <w:rsid w:val="006D2B4B"/>
  </w:style>
  <w:style w:type="paragraph" w:customStyle="1" w:styleId="20">
    <w:name w:val="Название2"/>
    <w:basedOn w:val="a"/>
    <w:rsid w:val="006D2B4B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6D2B4B"/>
    <w:pPr>
      <w:suppressLineNumbers/>
    </w:pPr>
  </w:style>
  <w:style w:type="paragraph" w:customStyle="1" w:styleId="12">
    <w:name w:val="Название1"/>
    <w:basedOn w:val="a"/>
    <w:rsid w:val="006D2B4B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6D2B4B"/>
    <w:pPr>
      <w:suppressLineNumbers/>
    </w:pPr>
  </w:style>
  <w:style w:type="paragraph" w:customStyle="1" w:styleId="14">
    <w:name w:val="Текст выноски1"/>
    <w:basedOn w:val="a"/>
    <w:rsid w:val="006D2B4B"/>
    <w:rPr>
      <w:rFonts w:ascii="Tahoma" w:hAnsi="Tahoma" w:cs="Tahoma"/>
      <w:sz w:val="16"/>
      <w:szCs w:val="14"/>
    </w:rPr>
  </w:style>
  <w:style w:type="paragraph" w:customStyle="1" w:styleId="formattext">
    <w:name w:val="formattext"/>
    <w:basedOn w:val="a"/>
    <w:rsid w:val="006D2B4B"/>
    <w:pPr>
      <w:widowControl/>
      <w:suppressAutoHyphens w:val="0"/>
      <w:spacing w:before="100" w:after="100"/>
    </w:pPr>
    <w:rPr>
      <w:rFonts w:eastAsia="Times New Roman" w:cs="Times New Roman"/>
      <w:lang w:eastAsia="ar-SA" w:bidi="ar-SA"/>
    </w:rPr>
  </w:style>
  <w:style w:type="paragraph" w:customStyle="1" w:styleId="a8">
    <w:name w:val="Содержимое таблицы"/>
    <w:basedOn w:val="a"/>
    <w:rsid w:val="006D2B4B"/>
    <w:pPr>
      <w:suppressLineNumbers/>
    </w:pPr>
  </w:style>
  <w:style w:type="paragraph" w:customStyle="1" w:styleId="a9">
    <w:name w:val="Заголовок таблицы"/>
    <w:basedOn w:val="a8"/>
    <w:rsid w:val="006D2B4B"/>
    <w:pPr>
      <w:jc w:val="center"/>
    </w:pPr>
    <w:rPr>
      <w:b/>
      <w:bCs/>
    </w:rPr>
  </w:style>
  <w:style w:type="paragraph" w:styleId="aa">
    <w:name w:val="footnote text"/>
    <w:basedOn w:val="a"/>
    <w:link w:val="ab"/>
    <w:uiPriority w:val="99"/>
    <w:semiHidden/>
    <w:unhideWhenUsed/>
    <w:rsid w:val="003D54CE"/>
    <w:pPr>
      <w:widowControl/>
      <w:spacing w:line="240" w:lineRule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ab">
    <w:name w:val="Текст сноски Знак"/>
    <w:basedOn w:val="a1"/>
    <w:link w:val="aa"/>
    <w:uiPriority w:val="99"/>
    <w:semiHidden/>
    <w:rsid w:val="003D54CE"/>
    <w:rPr>
      <w:lang w:eastAsia="ar-SA"/>
    </w:rPr>
  </w:style>
  <w:style w:type="character" w:styleId="ac">
    <w:name w:val="footnote reference"/>
    <w:basedOn w:val="a1"/>
    <w:uiPriority w:val="99"/>
    <w:semiHidden/>
    <w:unhideWhenUsed/>
    <w:rsid w:val="003D54CE"/>
    <w:rPr>
      <w:vertAlign w:val="superscript"/>
    </w:rPr>
  </w:style>
  <w:style w:type="paragraph" w:styleId="ad">
    <w:name w:val="Balloon Text"/>
    <w:basedOn w:val="a"/>
    <w:link w:val="15"/>
    <w:uiPriority w:val="99"/>
    <w:semiHidden/>
    <w:unhideWhenUsed/>
    <w:rsid w:val="00126F83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15">
    <w:name w:val="Текст выноски Знак1"/>
    <w:basedOn w:val="a1"/>
    <w:link w:val="ad"/>
    <w:uiPriority w:val="99"/>
    <w:semiHidden/>
    <w:rsid w:val="00126F83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ae">
    <w:name w:val="FollowedHyperlink"/>
    <w:basedOn w:val="a1"/>
    <w:uiPriority w:val="99"/>
    <w:semiHidden/>
    <w:unhideWhenUsed/>
    <w:rsid w:val="00EC6A0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vetvo@ramble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</CharactersWithSpaces>
  <SharedDoc>false</SharedDoc>
  <HLinks>
    <vt:vector size="6" baseType="variant">
      <vt:variant>
        <vt:i4>983102</vt:i4>
      </vt:variant>
      <vt:variant>
        <vt:i4>0</vt:i4>
      </vt:variant>
      <vt:variant>
        <vt:i4>0</vt:i4>
      </vt:variant>
      <vt:variant>
        <vt:i4>5</vt:i4>
      </vt:variant>
      <vt:variant>
        <vt:lpwstr>mailto:sovetvo@rambler.ru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Леонид</cp:lastModifiedBy>
  <cp:revision>4</cp:revision>
  <cp:lastPrinted>2020-01-22T09:42:00Z</cp:lastPrinted>
  <dcterms:created xsi:type="dcterms:W3CDTF">2024-12-12T11:40:00Z</dcterms:created>
  <dcterms:modified xsi:type="dcterms:W3CDTF">2025-07-10T07:42:00Z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